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77" w:rsidRPr="00212377" w:rsidRDefault="00212377" w:rsidP="00BC5F39">
      <w:pPr>
        <w:ind w:left="7200" w:hanging="7200"/>
        <w:jc w:val="both"/>
        <w:rPr>
          <w:rFonts w:ascii="Garamond" w:hAnsi="Garamond" w:cs="Garamond"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033D7C" wp14:editId="455A7053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89586" cy="759417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86" cy="75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377">
        <w:rPr>
          <w:rFonts w:ascii="Garamond" w:hAnsi="Garamond" w:cs="Garamond"/>
          <w:b/>
          <w:bCs/>
          <w:color w:val="FF0000"/>
          <w:sz w:val="28"/>
          <w:szCs w:val="28"/>
        </w:rPr>
        <w:t>Stakeholder Consultation</w:t>
      </w:r>
      <w:r w:rsidR="005D2B4B">
        <w:rPr>
          <w:rFonts w:ascii="Garamond" w:hAnsi="Garamond" w:cs="Garamond"/>
          <w:b/>
          <w:bCs/>
          <w:color w:val="FF0000"/>
          <w:sz w:val="28"/>
          <w:szCs w:val="28"/>
        </w:rPr>
        <w:t xml:space="preserve"> #2</w:t>
      </w:r>
      <w:r w:rsidRPr="00212377">
        <w:rPr>
          <w:rFonts w:ascii="Garamond" w:hAnsi="Garamond" w:cs="Garamond"/>
          <w:b/>
          <w:bCs/>
          <w:color w:val="FF0000"/>
          <w:sz w:val="28"/>
          <w:szCs w:val="28"/>
        </w:rPr>
        <w:t xml:space="preserve"> </w:t>
      </w:r>
    </w:p>
    <w:p w:rsidR="002C02F4" w:rsidRPr="007A0324" w:rsidRDefault="002C02F4" w:rsidP="002C02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</w:rPr>
      </w:pPr>
      <w:r w:rsidRPr="007A0324">
        <w:rPr>
          <w:rFonts w:ascii="Garamond" w:hAnsi="Garamond" w:cs="Garamond"/>
          <w:color w:val="000000"/>
          <w:sz w:val="23"/>
          <w:szCs w:val="23"/>
        </w:rPr>
        <w:t>Study Updates</w:t>
      </w:r>
    </w:p>
    <w:p w:rsidR="00205DF4" w:rsidRPr="007A0324" w:rsidRDefault="005D2B4B" w:rsidP="003E45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</w:rPr>
      </w:pPr>
      <w:r w:rsidRPr="007A0324">
        <w:rPr>
          <w:rFonts w:ascii="Garamond" w:hAnsi="Garamond" w:cs="Garamond"/>
          <w:color w:val="000000"/>
          <w:sz w:val="23"/>
          <w:szCs w:val="23"/>
        </w:rPr>
        <w:t>Annual Adjustments</w:t>
      </w:r>
    </w:p>
    <w:p w:rsidR="005D2B4B" w:rsidRPr="007A0324" w:rsidRDefault="005D2B4B" w:rsidP="003E45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</w:rPr>
      </w:pPr>
      <w:r w:rsidRPr="007A0324">
        <w:rPr>
          <w:rFonts w:ascii="Garamond" w:hAnsi="Garamond" w:cs="Garamond"/>
          <w:color w:val="000000"/>
          <w:sz w:val="23"/>
          <w:szCs w:val="23"/>
        </w:rPr>
        <w:t>Off-Ramps / Re-Openers</w:t>
      </w:r>
    </w:p>
    <w:p w:rsidR="002D4546" w:rsidRPr="007A0324" w:rsidRDefault="007A0324" w:rsidP="00E14F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7A0324">
        <w:rPr>
          <w:rFonts w:ascii="Garamond" w:hAnsi="Garamond" w:cs="Garamond"/>
          <w:color w:val="000000"/>
          <w:sz w:val="23"/>
          <w:szCs w:val="23"/>
        </w:rPr>
        <w:t>Annual Reporting &amp; Performance Metrics</w:t>
      </w:r>
    </w:p>
    <w:p w:rsidR="007A0324" w:rsidRPr="00E14FF5" w:rsidRDefault="007A0324" w:rsidP="007A0324">
      <w:pPr>
        <w:pStyle w:val="ListParagraph"/>
        <w:autoSpaceDE w:val="0"/>
        <w:autoSpaceDN w:val="0"/>
        <w:adjustRightInd w:val="0"/>
        <w:ind w:left="360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212377" w:rsidRDefault="00212377" w:rsidP="00212377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1C1D7A">
        <w:rPr>
          <w:rFonts w:ascii="Garamond" w:hAnsi="Garamond" w:cs="Garamond"/>
          <w:b/>
          <w:bCs/>
          <w:color w:val="000000"/>
          <w:sz w:val="32"/>
          <w:szCs w:val="32"/>
        </w:rPr>
        <w:t xml:space="preserve">Agenda </w:t>
      </w:r>
    </w:p>
    <w:p w:rsidR="00212377" w:rsidRPr="001C1D7A" w:rsidRDefault="005D2B4B" w:rsidP="00212377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</w:rPr>
        <w:t>June 26</w:t>
      </w:r>
      <w:r w:rsidRPr="005D2B4B">
        <w:rPr>
          <w:rFonts w:ascii="Garamond" w:hAnsi="Garamond" w:cs="Garamond"/>
          <w:b/>
          <w:bCs/>
          <w:color w:val="000000"/>
          <w:sz w:val="32"/>
          <w:szCs w:val="32"/>
          <w:vertAlign w:val="superscript"/>
        </w:rPr>
        <w:t>th</w:t>
      </w:r>
      <w:r w:rsidR="00212377" w:rsidRPr="001C1D7A">
        <w:rPr>
          <w:rFonts w:ascii="Garamond" w:hAnsi="Garamond" w:cs="Garamond"/>
          <w:b/>
          <w:bCs/>
          <w:color w:val="000000"/>
          <w:sz w:val="32"/>
          <w:szCs w:val="32"/>
        </w:rPr>
        <w:t xml:space="preserve">, 2013 </w:t>
      </w:r>
    </w:p>
    <w:p w:rsidR="00212377" w:rsidRDefault="005D2B4B" w:rsidP="00212377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Hydro One 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Networks</w:t>
      </w:r>
      <w:proofErr w:type="gramEnd"/>
    </w:p>
    <w:p w:rsidR="00FE510D" w:rsidRPr="00FE510D" w:rsidRDefault="005D2B4B" w:rsidP="00212377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Special Events Centre, Ground Floor</w:t>
      </w:r>
    </w:p>
    <w:p w:rsidR="00212377" w:rsidRPr="001C1D7A" w:rsidRDefault="005D2B4B" w:rsidP="00212377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483 Bay Street, North Tower</w:t>
      </w:r>
    </w:p>
    <w:p w:rsidR="00212377" w:rsidRPr="001C1D7A" w:rsidRDefault="001C1D7A" w:rsidP="00212377">
      <w:pPr>
        <w:jc w:val="center"/>
      </w:pPr>
      <w:r w:rsidRPr="001C1D7A">
        <w:rPr>
          <w:rFonts w:ascii="Garamond" w:hAnsi="Garamond" w:cs="Garamond"/>
          <w:b/>
          <w:bCs/>
          <w:sz w:val="28"/>
          <w:szCs w:val="28"/>
        </w:rPr>
        <w:t>Toronto, Ontario</w:t>
      </w:r>
    </w:p>
    <w:p w:rsidR="0047437F" w:rsidRDefault="0047437F" w:rsidP="00A64D49"/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278"/>
        <w:gridCol w:w="4320"/>
        <w:gridCol w:w="5202"/>
      </w:tblGrid>
      <w:tr w:rsidR="00A64D49" w:rsidTr="009D49A1">
        <w:tc>
          <w:tcPr>
            <w:tcW w:w="1278" w:type="dxa"/>
            <w:shd w:val="clear" w:color="auto" w:fill="BFBFBF" w:themeFill="background1" w:themeFillShade="BF"/>
          </w:tcPr>
          <w:p w:rsidR="00A64D49" w:rsidRPr="00BC5F39" w:rsidRDefault="00A64D49" w:rsidP="007A34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5D2B4B">
              <w:rPr>
                <w:rFonts w:ascii="Garamond" w:hAnsi="Garamond"/>
                <w:b/>
                <w:sz w:val="22"/>
                <w:szCs w:val="22"/>
              </w:rPr>
              <w:t>0</w:t>
            </w:r>
            <w:r w:rsidRPr="00BC5F39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7A346F">
              <w:rPr>
                <w:rFonts w:ascii="Garamond" w:hAnsi="Garamond"/>
                <w:b/>
                <w:sz w:val="22"/>
                <w:szCs w:val="22"/>
              </w:rPr>
              <w:t>3</w:t>
            </w:r>
            <w:r w:rsidRPr="00BC5F39">
              <w:rPr>
                <w:rFonts w:ascii="Garamond" w:hAnsi="Garamond"/>
                <w:b/>
                <w:sz w:val="22"/>
                <w:szCs w:val="22"/>
              </w:rPr>
              <w:t xml:space="preserve">0 </w:t>
            </w:r>
            <w:r w:rsidR="005D2B4B">
              <w:rPr>
                <w:rFonts w:ascii="Garamond" w:hAnsi="Garamond"/>
                <w:b/>
                <w:sz w:val="22"/>
                <w:szCs w:val="22"/>
              </w:rPr>
              <w:t>a</w:t>
            </w:r>
            <w:r w:rsidRPr="00BC5F39">
              <w:rPr>
                <w:rFonts w:ascii="Garamond" w:hAnsi="Garamond"/>
                <w:b/>
                <w:sz w:val="22"/>
                <w:szCs w:val="22"/>
              </w:rPr>
              <w:t>.m.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A64D49" w:rsidRPr="00BC5F39" w:rsidRDefault="00A64D49" w:rsidP="00A64D4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Registration</w:t>
            </w:r>
          </w:p>
        </w:tc>
        <w:tc>
          <w:tcPr>
            <w:tcW w:w="5202" w:type="dxa"/>
            <w:shd w:val="clear" w:color="auto" w:fill="BFBFBF" w:themeFill="background1" w:themeFillShade="BF"/>
          </w:tcPr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4D49" w:rsidTr="009D49A1">
        <w:tc>
          <w:tcPr>
            <w:tcW w:w="1278" w:type="dxa"/>
          </w:tcPr>
          <w:p w:rsidR="00A64D49" w:rsidRPr="002D4546" w:rsidRDefault="00A64D49" w:rsidP="007A346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1</w:t>
            </w:r>
            <w:r w:rsidR="005D2B4B">
              <w:rPr>
                <w:rFonts w:ascii="Garamond" w:hAnsi="Garamond"/>
                <w:sz w:val="22"/>
                <w:szCs w:val="22"/>
              </w:rPr>
              <w:t>0</w:t>
            </w:r>
            <w:r w:rsidRPr="002D4546">
              <w:rPr>
                <w:rFonts w:ascii="Garamond" w:hAnsi="Garamond"/>
                <w:sz w:val="22"/>
                <w:szCs w:val="22"/>
              </w:rPr>
              <w:t>:</w:t>
            </w:r>
            <w:r w:rsidR="00261B3E">
              <w:rPr>
                <w:rFonts w:ascii="Garamond" w:hAnsi="Garamond"/>
                <w:sz w:val="22"/>
                <w:szCs w:val="22"/>
              </w:rPr>
              <w:t>3</w:t>
            </w:r>
            <w:r w:rsidR="00205DF4" w:rsidRPr="002D4546">
              <w:rPr>
                <w:rFonts w:ascii="Garamond" w:hAnsi="Garamond"/>
                <w:sz w:val="22"/>
                <w:szCs w:val="22"/>
              </w:rPr>
              <w:t>5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2B4B">
              <w:rPr>
                <w:rFonts w:ascii="Garamond" w:hAnsi="Garamond"/>
                <w:sz w:val="22"/>
                <w:szCs w:val="22"/>
              </w:rPr>
              <w:t>a</w:t>
            </w:r>
            <w:r w:rsidRPr="002D4546">
              <w:rPr>
                <w:rFonts w:ascii="Garamond" w:hAnsi="Garamond"/>
                <w:sz w:val="22"/>
                <w:szCs w:val="22"/>
              </w:rPr>
              <w:t>.m.</w:t>
            </w:r>
          </w:p>
        </w:tc>
        <w:tc>
          <w:tcPr>
            <w:tcW w:w="4320" w:type="dxa"/>
          </w:tcPr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Welcome</w:t>
            </w:r>
          </w:p>
        </w:tc>
        <w:tc>
          <w:tcPr>
            <w:tcW w:w="5202" w:type="dxa"/>
          </w:tcPr>
          <w:p w:rsidR="007A346F" w:rsidRPr="009D49A1" w:rsidRDefault="009D49A1" w:rsidP="007A346F">
            <w:pPr>
              <w:rPr>
                <w:rFonts w:ascii="Garamond" w:hAnsi="Garamond"/>
                <w:sz w:val="22"/>
                <w:szCs w:val="22"/>
              </w:rPr>
            </w:pPr>
            <w:r w:rsidRPr="009D49A1">
              <w:rPr>
                <w:rFonts w:ascii="Garamond" w:hAnsi="Garamond"/>
                <w:sz w:val="22"/>
                <w:szCs w:val="22"/>
              </w:rPr>
              <w:t>Susan Frank</w:t>
            </w:r>
            <w:r w:rsidR="007A346F" w:rsidRPr="009D49A1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9D49A1">
              <w:rPr>
                <w:rFonts w:ascii="Garamond" w:hAnsi="Garamond"/>
                <w:sz w:val="22"/>
                <w:szCs w:val="22"/>
              </w:rPr>
              <w:t xml:space="preserve">Vice-President </w:t>
            </w:r>
            <w:r>
              <w:rPr>
                <w:rFonts w:ascii="Garamond" w:hAnsi="Garamond"/>
                <w:sz w:val="22"/>
                <w:szCs w:val="22"/>
              </w:rPr>
              <w:t>&amp;</w:t>
            </w:r>
            <w:r w:rsidRPr="009D49A1">
              <w:rPr>
                <w:rFonts w:ascii="Garamond" w:hAnsi="Garamond"/>
                <w:sz w:val="22"/>
                <w:szCs w:val="22"/>
              </w:rPr>
              <w:t xml:space="preserve"> Chief Regulatory Officer</w:t>
            </w:r>
          </w:p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Hydro One Networks</w:t>
            </w:r>
          </w:p>
          <w:p w:rsidR="00205DF4" w:rsidRPr="00261B3E" w:rsidRDefault="00205DF4" w:rsidP="00A64D4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64D49" w:rsidTr="009D49A1">
        <w:tc>
          <w:tcPr>
            <w:tcW w:w="1278" w:type="dxa"/>
          </w:tcPr>
          <w:p w:rsidR="00A64D49" w:rsidRPr="002D4546" w:rsidRDefault="00A64D49" w:rsidP="00261B3E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1</w:t>
            </w:r>
            <w:r w:rsidR="005D2B4B">
              <w:rPr>
                <w:rFonts w:ascii="Garamond" w:hAnsi="Garamond"/>
                <w:sz w:val="22"/>
                <w:szCs w:val="22"/>
              </w:rPr>
              <w:t>0</w:t>
            </w:r>
            <w:r w:rsidRPr="002D4546">
              <w:rPr>
                <w:rFonts w:ascii="Garamond" w:hAnsi="Garamond"/>
                <w:sz w:val="22"/>
                <w:szCs w:val="22"/>
              </w:rPr>
              <w:t>:</w:t>
            </w:r>
            <w:r w:rsidR="00261B3E">
              <w:rPr>
                <w:rFonts w:ascii="Garamond" w:hAnsi="Garamond"/>
                <w:sz w:val="22"/>
                <w:szCs w:val="22"/>
              </w:rPr>
              <w:t>4</w:t>
            </w:r>
            <w:r w:rsidR="00205DF4" w:rsidRPr="002D4546">
              <w:rPr>
                <w:rFonts w:ascii="Garamond" w:hAnsi="Garamond"/>
                <w:sz w:val="22"/>
                <w:szCs w:val="22"/>
              </w:rPr>
              <w:t>0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2B4B">
              <w:rPr>
                <w:rFonts w:ascii="Garamond" w:hAnsi="Garamond"/>
                <w:sz w:val="22"/>
                <w:szCs w:val="22"/>
              </w:rPr>
              <w:t>a</w:t>
            </w:r>
            <w:r w:rsidRPr="002D4546">
              <w:rPr>
                <w:rFonts w:ascii="Garamond" w:hAnsi="Garamond"/>
                <w:sz w:val="22"/>
                <w:szCs w:val="22"/>
              </w:rPr>
              <w:t>.m.</w:t>
            </w:r>
          </w:p>
        </w:tc>
        <w:tc>
          <w:tcPr>
            <w:tcW w:w="4320" w:type="dxa"/>
          </w:tcPr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Introductions and Agenda</w:t>
            </w:r>
          </w:p>
        </w:tc>
        <w:tc>
          <w:tcPr>
            <w:tcW w:w="5202" w:type="dxa"/>
          </w:tcPr>
          <w:p w:rsidR="00BC5F39" w:rsidRDefault="0047437F" w:rsidP="0047437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 w:rsidR="00BC5F3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64D49" w:rsidRPr="002D4546" w:rsidRDefault="0047437F" w:rsidP="0047437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205DF4" w:rsidRPr="00261B3E" w:rsidRDefault="00205DF4" w:rsidP="004743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D49A1" w:rsidTr="009D49A1">
        <w:tc>
          <w:tcPr>
            <w:tcW w:w="1278" w:type="dxa"/>
          </w:tcPr>
          <w:p w:rsidR="009D49A1" w:rsidRPr="009D49A1" w:rsidRDefault="009D49A1" w:rsidP="00261B3E">
            <w:pPr>
              <w:rPr>
                <w:rFonts w:ascii="Garamond" w:hAnsi="Garamond"/>
                <w:sz w:val="22"/>
                <w:szCs w:val="22"/>
              </w:rPr>
            </w:pPr>
            <w:r w:rsidRPr="009D49A1">
              <w:rPr>
                <w:rFonts w:ascii="Garamond" w:hAnsi="Garamond"/>
                <w:sz w:val="22"/>
                <w:szCs w:val="22"/>
              </w:rPr>
              <w:t>1</w:t>
            </w:r>
            <w:r w:rsidR="00261B3E">
              <w:rPr>
                <w:rFonts w:ascii="Garamond" w:hAnsi="Garamond"/>
                <w:sz w:val="22"/>
                <w:szCs w:val="22"/>
              </w:rPr>
              <w:t>0:5</w:t>
            </w:r>
            <w:r w:rsidRPr="009D49A1">
              <w:rPr>
                <w:rFonts w:ascii="Garamond" w:hAnsi="Garamond"/>
                <w:sz w:val="22"/>
                <w:szCs w:val="22"/>
              </w:rPr>
              <w:t>0 a.m.</w:t>
            </w:r>
          </w:p>
        </w:tc>
        <w:tc>
          <w:tcPr>
            <w:tcW w:w="4320" w:type="dxa"/>
          </w:tcPr>
          <w:p w:rsidR="009D49A1" w:rsidRPr="009D49A1" w:rsidRDefault="009D49A1" w:rsidP="005D2B4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Progress Update on Stakeholder Session #1</w:t>
            </w:r>
          </w:p>
        </w:tc>
        <w:tc>
          <w:tcPr>
            <w:tcW w:w="5202" w:type="dxa"/>
          </w:tcPr>
          <w:p w:rsidR="009D49A1" w:rsidRDefault="009D49A1" w:rsidP="009D49A1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D49A1" w:rsidRPr="002D4546" w:rsidRDefault="009D49A1" w:rsidP="009D49A1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9D49A1" w:rsidRPr="00261B3E" w:rsidRDefault="009D49A1" w:rsidP="005D2B4B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1B3E" w:rsidTr="009D49A1">
        <w:tc>
          <w:tcPr>
            <w:tcW w:w="1278" w:type="dxa"/>
          </w:tcPr>
          <w:p w:rsidR="00261B3E" w:rsidRPr="002D4546" w:rsidRDefault="00261B3E" w:rsidP="00261B3E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2D4546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2D4546">
              <w:rPr>
                <w:rFonts w:ascii="Garamond" w:hAnsi="Garamond"/>
                <w:sz w:val="22"/>
                <w:szCs w:val="22"/>
              </w:rPr>
              <w:t>.m.</w:t>
            </w:r>
          </w:p>
        </w:tc>
        <w:tc>
          <w:tcPr>
            <w:tcW w:w="4320" w:type="dxa"/>
          </w:tcPr>
          <w:p w:rsidR="00261B3E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Update on Line Loss Study </w:t>
            </w:r>
          </w:p>
          <w:p w:rsidR="00261B3E" w:rsidRDefault="00261B3E" w:rsidP="002C2D33">
            <w:pPr>
              <w:tabs>
                <w:tab w:val="left" w:pos="302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and Facilitated Discussion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="00261B3E" w:rsidRPr="002D4546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02" w:type="dxa"/>
          </w:tcPr>
          <w:p w:rsidR="00261B3E" w:rsidRPr="002D4546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Stan But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, Manager </w:t>
            </w:r>
            <w:r>
              <w:rPr>
                <w:rFonts w:ascii="Garamond" w:hAnsi="Garamond"/>
                <w:sz w:val="22"/>
                <w:szCs w:val="22"/>
              </w:rPr>
              <w:t>Economics &amp; Load Forecast</w:t>
            </w:r>
          </w:p>
          <w:p w:rsidR="00261B3E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Hydro One Networks </w:t>
            </w:r>
          </w:p>
          <w:p w:rsidR="00261B3E" w:rsidRPr="00261B3E" w:rsidRDefault="00261B3E" w:rsidP="002C2D33">
            <w:pPr>
              <w:rPr>
                <w:rFonts w:ascii="Garamond" w:hAnsi="Garamond"/>
                <w:sz w:val="16"/>
                <w:szCs w:val="16"/>
              </w:rPr>
            </w:pPr>
          </w:p>
          <w:p w:rsidR="00261B3E" w:rsidRPr="002D4546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261B3E" w:rsidRPr="00261B3E" w:rsidRDefault="00261B3E" w:rsidP="002C2D33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1B3E" w:rsidTr="00261B3E">
        <w:tc>
          <w:tcPr>
            <w:tcW w:w="1278" w:type="dxa"/>
            <w:shd w:val="clear" w:color="auto" w:fill="BFBFBF" w:themeFill="background1" w:themeFillShade="BF"/>
          </w:tcPr>
          <w:p w:rsidR="00261B3E" w:rsidRPr="00BC5F39" w:rsidRDefault="00261B3E" w:rsidP="00261B3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 w:rsidRPr="00BC5F39">
              <w:rPr>
                <w:rFonts w:ascii="Garamond" w:hAnsi="Garamond"/>
                <w:b/>
                <w:sz w:val="22"/>
                <w:szCs w:val="22"/>
              </w:rPr>
              <w:t>2:</w:t>
            </w:r>
            <w:r>
              <w:rPr>
                <w:rFonts w:ascii="Garamond" w:hAnsi="Garamond"/>
                <w:b/>
                <w:sz w:val="22"/>
                <w:szCs w:val="22"/>
              </w:rPr>
              <w:t>00</w:t>
            </w:r>
            <w:r w:rsidRPr="00BC5F39">
              <w:rPr>
                <w:rFonts w:ascii="Garamond" w:hAnsi="Garamond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261B3E" w:rsidRPr="00BC5F39" w:rsidRDefault="00D20F6F" w:rsidP="002C2D3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LUNCH</w:t>
            </w:r>
          </w:p>
        </w:tc>
        <w:tc>
          <w:tcPr>
            <w:tcW w:w="5202" w:type="dxa"/>
            <w:shd w:val="clear" w:color="auto" w:fill="BFBFBF" w:themeFill="background1" w:themeFillShade="BF"/>
          </w:tcPr>
          <w:p w:rsidR="00261B3E" w:rsidRPr="002D4546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61B3E" w:rsidTr="009D49A1">
        <w:tc>
          <w:tcPr>
            <w:tcW w:w="1278" w:type="dxa"/>
            <w:shd w:val="clear" w:color="auto" w:fill="FFFFFF" w:themeFill="background1"/>
          </w:tcPr>
          <w:p w:rsidR="00261B3E" w:rsidRPr="002D4546" w:rsidRDefault="00261B3E" w:rsidP="00261B3E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2:45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2D4546">
              <w:rPr>
                <w:rFonts w:ascii="Garamond" w:hAnsi="Garamond"/>
                <w:sz w:val="22"/>
                <w:szCs w:val="22"/>
              </w:rPr>
              <w:t>.m.</w:t>
            </w:r>
          </w:p>
        </w:tc>
        <w:tc>
          <w:tcPr>
            <w:tcW w:w="4320" w:type="dxa"/>
            <w:shd w:val="clear" w:color="auto" w:fill="FFFFFF" w:themeFill="background1"/>
          </w:tcPr>
          <w:p w:rsidR="00261B3E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Update on Seasonal Rate Initiative </w:t>
            </w:r>
          </w:p>
          <w:p w:rsidR="00261B3E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and Facilitated Discussion</w:t>
            </w:r>
          </w:p>
          <w:p w:rsidR="00261B3E" w:rsidRPr="002D4546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02" w:type="dxa"/>
            <w:shd w:val="clear" w:color="auto" w:fill="FFFFFF" w:themeFill="background1"/>
          </w:tcPr>
          <w:p w:rsidR="00261B3E" w:rsidRPr="002D4546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Henry Andre, Manager Distribution Pricing</w:t>
            </w:r>
          </w:p>
          <w:p w:rsidR="00261B3E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Hydro One Networks </w:t>
            </w:r>
          </w:p>
          <w:p w:rsidR="00261B3E" w:rsidRPr="00261B3E" w:rsidRDefault="00261B3E" w:rsidP="002C2D33">
            <w:pPr>
              <w:rPr>
                <w:rFonts w:ascii="Garamond" w:hAnsi="Garamond"/>
                <w:sz w:val="16"/>
                <w:szCs w:val="16"/>
              </w:rPr>
            </w:pPr>
          </w:p>
          <w:p w:rsidR="00261B3E" w:rsidRPr="002D4546" w:rsidRDefault="00261B3E" w:rsidP="002C2D33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261B3E" w:rsidRPr="00261B3E" w:rsidRDefault="00261B3E" w:rsidP="002C2D33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261B3E" w:rsidTr="009D49A1">
        <w:tc>
          <w:tcPr>
            <w:tcW w:w="1278" w:type="dxa"/>
          </w:tcPr>
          <w:p w:rsidR="00261B3E" w:rsidRPr="002D4546" w:rsidRDefault="00261B3E" w:rsidP="00261B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1:30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</w:tcPr>
          <w:p w:rsidR="00261B3E" w:rsidRDefault="00261B3E" w:rsidP="00FC553C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Overview of </w:t>
            </w:r>
            <w:r>
              <w:rPr>
                <w:rFonts w:ascii="Garamond" w:hAnsi="Garamond"/>
                <w:sz w:val="22"/>
                <w:szCs w:val="22"/>
              </w:rPr>
              <w:t xml:space="preserve">CIR Annual Adjustments </w:t>
            </w:r>
          </w:p>
          <w:p w:rsidR="00261B3E" w:rsidRPr="002D4546" w:rsidRDefault="00261B3E" w:rsidP="00FC55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and Facilitated Discussion</w:t>
            </w:r>
          </w:p>
        </w:tc>
        <w:tc>
          <w:tcPr>
            <w:tcW w:w="5202" w:type="dxa"/>
          </w:tcPr>
          <w:p w:rsidR="00261B3E" w:rsidRPr="009D49A1" w:rsidRDefault="00261B3E" w:rsidP="009D49A1">
            <w:pPr>
              <w:rPr>
                <w:rFonts w:ascii="Garamond" w:hAnsi="Garamond"/>
                <w:sz w:val="22"/>
                <w:szCs w:val="22"/>
              </w:rPr>
            </w:pPr>
            <w:r w:rsidRPr="009D49A1">
              <w:rPr>
                <w:rFonts w:ascii="Garamond" w:hAnsi="Garamond"/>
                <w:sz w:val="22"/>
                <w:szCs w:val="22"/>
              </w:rPr>
              <w:t xml:space="preserve">Susan Frank, Vice-President </w:t>
            </w:r>
            <w:r>
              <w:rPr>
                <w:rFonts w:ascii="Garamond" w:hAnsi="Garamond"/>
                <w:sz w:val="22"/>
                <w:szCs w:val="22"/>
              </w:rPr>
              <w:t>&amp;</w:t>
            </w:r>
            <w:r w:rsidRPr="009D49A1">
              <w:rPr>
                <w:rFonts w:ascii="Garamond" w:hAnsi="Garamond"/>
                <w:sz w:val="22"/>
                <w:szCs w:val="22"/>
              </w:rPr>
              <w:t xml:space="preserve"> Chief Regulatory Officer</w:t>
            </w:r>
          </w:p>
          <w:p w:rsidR="00261B3E" w:rsidRDefault="00261B3E" w:rsidP="00527725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Hydro One Networks</w:t>
            </w:r>
          </w:p>
          <w:p w:rsidR="00261B3E" w:rsidRPr="00261B3E" w:rsidRDefault="00261B3E" w:rsidP="00811C23">
            <w:pPr>
              <w:rPr>
                <w:rFonts w:ascii="Garamond" w:hAnsi="Garamond"/>
                <w:sz w:val="16"/>
                <w:szCs w:val="16"/>
              </w:rPr>
            </w:pPr>
          </w:p>
          <w:p w:rsidR="00261B3E" w:rsidRPr="002D4546" w:rsidRDefault="00261B3E" w:rsidP="00811C23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261B3E" w:rsidRPr="00261B3E" w:rsidRDefault="00261B3E" w:rsidP="005D2B4B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20F6F" w:rsidTr="00D20F6F">
        <w:tc>
          <w:tcPr>
            <w:tcW w:w="1278" w:type="dxa"/>
            <w:shd w:val="clear" w:color="auto" w:fill="BFBFBF" w:themeFill="background1" w:themeFillShade="BF"/>
          </w:tcPr>
          <w:p w:rsidR="00D20F6F" w:rsidRPr="00BC5F39" w:rsidRDefault="00D20F6F" w:rsidP="00D20F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2:</w:t>
            </w:r>
            <w:r>
              <w:rPr>
                <w:rFonts w:ascii="Garamond" w:hAnsi="Garamond"/>
                <w:b/>
                <w:sz w:val="22"/>
                <w:szCs w:val="22"/>
              </w:rPr>
              <w:t>30</w:t>
            </w:r>
            <w:r w:rsidRPr="00BC5F39">
              <w:rPr>
                <w:rFonts w:ascii="Garamond" w:hAnsi="Garamond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D20F6F" w:rsidRPr="00BC5F39" w:rsidRDefault="00D20F6F" w:rsidP="00D20F6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Break</w:t>
            </w:r>
          </w:p>
        </w:tc>
        <w:tc>
          <w:tcPr>
            <w:tcW w:w="5202" w:type="dxa"/>
            <w:shd w:val="clear" w:color="auto" w:fill="BFBFBF" w:themeFill="background1" w:themeFillShade="BF"/>
          </w:tcPr>
          <w:p w:rsidR="00D20F6F" w:rsidRPr="002D4546" w:rsidRDefault="00D20F6F" w:rsidP="0068456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20F6F" w:rsidTr="009D49A1">
        <w:tc>
          <w:tcPr>
            <w:tcW w:w="1278" w:type="dxa"/>
          </w:tcPr>
          <w:p w:rsidR="00D20F6F" w:rsidRPr="002D4546" w:rsidRDefault="00D20F6F" w:rsidP="00D20F6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2:40 p.m.</w:t>
            </w:r>
          </w:p>
        </w:tc>
        <w:tc>
          <w:tcPr>
            <w:tcW w:w="4320" w:type="dxa"/>
          </w:tcPr>
          <w:p w:rsidR="00D20F6F" w:rsidRDefault="00D20F6F" w:rsidP="004A0BE6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Overview of </w:t>
            </w:r>
            <w:r>
              <w:rPr>
                <w:rFonts w:ascii="Garamond" w:hAnsi="Garamond"/>
                <w:sz w:val="22"/>
                <w:szCs w:val="22"/>
              </w:rPr>
              <w:t xml:space="preserve">CIR Off-Ramps/Re-Openers </w:t>
            </w:r>
          </w:p>
          <w:p w:rsidR="00D20F6F" w:rsidRDefault="00D20F6F" w:rsidP="004A0BE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and Facilitated Discussion</w:t>
            </w:r>
          </w:p>
          <w:p w:rsidR="00D20F6F" w:rsidRPr="002D4546" w:rsidRDefault="00D20F6F" w:rsidP="00FC55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02" w:type="dxa"/>
          </w:tcPr>
          <w:p w:rsidR="00D20F6F" w:rsidRPr="009D49A1" w:rsidRDefault="00D20F6F" w:rsidP="009D49A1">
            <w:pPr>
              <w:rPr>
                <w:rFonts w:ascii="Garamond" w:hAnsi="Garamond"/>
                <w:sz w:val="22"/>
                <w:szCs w:val="22"/>
              </w:rPr>
            </w:pPr>
            <w:r w:rsidRPr="009D49A1">
              <w:rPr>
                <w:rFonts w:ascii="Garamond" w:hAnsi="Garamond"/>
                <w:sz w:val="22"/>
                <w:szCs w:val="22"/>
              </w:rPr>
              <w:t xml:space="preserve">Susan Frank, Vice-President </w:t>
            </w:r>
            <w:r>
              <w:rPr>
                <w:rFonts w:ascii="Garamond" w:hAnsi="Garamond"/>
                <w:sz w:val="22"/>
                <w:szCs w:val="22"/>
              </w:rPr>
              <w:t>&amp;</w:t>
            </w:r>
            <w:r w:rsidRPr="009D49A1">
              <w:rPr>
                <w:rFonts w:ascii="Garamond" w:hAnsi="Garamond"/>
                <w:sz w:val="22"/>
                <w:szCs w:val="22"/>
              </w:rPr>
              <w:t xml:space="preserve"> Chief Regulatory Officer</w:t>
            </w:r>
          </w:p>
          <w:p w:rsidR="00D20F6F" w:rsidRDefault="00D20F6F" w:rsidP="004E52F1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Hydro One Networks</w:t>
            </w:r>
          </w:p>
          <w:p w:rsidR="00D20F6F" w:rsidRPr="00261B3E" w:rsidRDefault="00D20F6F" w:rsidP="004E52F1">
            <w:pPr>
              <w:rPr>
                <w:rFonts w:ascii="Garamond" w:hAnsi="Garamond"/>
                <w:sz w:val="16"/>
                <w:szCs w:val="16"/>
              </w:rPr>
            </w:pPr>
          </w:p>
          <w:p w:rsidR="00D20F6F" w:rsidRPr="002D4546" w:rsidRDefault="00D20F6F" w:rsidP="004E52F1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D20F6F" w:rsidRPr="00261B3E" w:rsidRDefault="00D20F6F" w:rsidP="005D2B4B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20F6F" w:rsidTr="009D49A1">
        <w:tc>
          <w:tcPr>
            <w:tcW w:w="1278" w:type="dxa"/>
          </w:tcPr>
          <w:p w:rsidR="00D20F6F" w:rsidRPr="002D4546" w:rsidRDefault="00D20F6F" w:rsidP="00B217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3:25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</w:tcPr>
          <w:p w:rsidR="00D20F6F" w:rsidRPr="002D4546" w:rsidRDefault="00D20F6F" w:rsidP="00261B3E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Overview of </w:t>
            </w:r>
            <w:r>
              <w:rPr>
                <w:rFonts w:ascii="Garamond" w:hAnsi="Garamond"/>
                <w:sz w:val="22"/>
                <w:szCs w:val="22"/>
              </w:rPr>
              <w:t>CIR Annual Reporting &amp; Performance Metrics and Facilitated Discussion</w:t>
            </w:r>
          </w:p>
        </w:tc>
        <w:tc>
          <w:tcPr>
            <w:tcW w:w="5202" w:type="dxa"/>
          </w:tcPr>
          <w:p w:rsidR="00D20F6F" w:rsidRPr="009D49A1" w:rsidRDefault="00D20F6F" w:rsidP="009D49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Malenfant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Senior Regulatory Advisor</w:t>
            </w:r>
          </w:p>
          <w:p w:rsidR="00D20F6F" w:rsidRDefault="00D20F6F" w:rsidP="004E52F1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Hydro One Networks</w:t>
            </w:r>
          </w:p>
          <w:p w:rsidR="00D20F6F" w:rsidRPr="00261B3E" w:rsidRDefault="00D20F6F" w:rsidP="004E52F1">
            <w:pPr>
              <w:rPr>
                <w:rFonts w:ascii="Garamond" w:hAnsi="Garamond"/>
                <w:sz w:val="16"/>
                <w:szCs w:val="16"/>
              </w:rPr>
            </w:pPr>
          </w:p>
          <w:p w:rsidR="00D20F6F" w:rsidRPr="002D4546" w:rsidRDefault="00D20F6F" w:rsidP="004E52F1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D20F6F" w:rsidRPr="00261B3E" w:rsidRDefault="00D20F6F" w:rsidP="006B4F7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20F6F" w:rsidTr="009D49A1">
        <w:tc>
          <w:tcPr>
            <w:tcW w:w="1278" w:type="dxa"/>
          </w:tcPr>
          <w:p w:rsidR="00D20F6F" w:rsidRPr="002D4546" w:rsidRDefault="00D20F6F" w:rsidP="00D20F6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4:</w:t>
            </w:r>
            <w:r>
              <w:rPr>
                <w:rFonts w:ascii="Garamond" w:hAnsi="Garamond"/>
                <w:sz w:val="22"/>
                <w:szCs w:val="22"/>
              </w:rPr>
              <w:t>25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</w:tcPr>
          <w:p w:rsidR="00D20F6F" w:rsidRPr="002D4546" w:rsidRDefault="00D20F6F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Closing Remarks/Next Steps</w:t>
            </w:r>
          </w:p>
        </w:tc>
        <w:tc>
          <w:tcPr>
            <w:tcW w:w="5202" w:type="dxa"/>
          </w:tcPr>
          <w:p w:rsidR="00D20F6F" w:rsidRPr="009D49A1" w:rsidRDefault="00D20F6F" w:rsidP="009D49A1">
            <w:pPr>
              <w:rPr>
                <w:rFonts w:ascii="Garamond" w:hAnsi="Garamond"/>
                <w:sz w:val="22"/>
                <w:szCs w:val="22"/>
              </w:rPr>
            </w:pPr>
            <w:r w:rsidRPr="009D49A1">
              <w:rPr>
                <w:rFonts w:ascii="Garamond" w:hAnsi="Garamond"/>
                <w:sz w:val="22"/>
                <w:szCs w:val="22"/>
              </w:rPr>
              <w:t xml:space="preserve">Susan Frank, Vice-President </w:t>
            </w:r>
            <w:r>
              <w:rPr>
                <w:rFonts w:ascii="Garamond" w:hAnsi="Garamond"/>
                <w:sz w:val="22"/>
                <w:szCs w:val="22"/>
              </w:rPr>
              <w:t>&amp;</w:t>
            </w:r>
            <w:r w:rsidRPr="009D49A1">
              <w:rPr>
                <w:rFonts w:ascii="Garamond" w:hAnsi="Garamond"/>
                <w:sz w:val="22"/>
                <w:szCs w:val="22"/>
              </w:rPr>
              <w:t xml:space="preserve"> Chief Regulatory Officer</w:t>
            </w:r>
          </w:p>
          <w:p w:rsidR="00D20F6F" w:rsidRPr="002D4546" w:rsidRDefault="00D20F6F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Hydro One Networks</w:t>
            </w:r>
          </w:p>
          <w:p w:rsidR="00D20F6F" w:rsidRPr="00261B3E" w:rsidRDefault="00D20F6F" w:rsidP="00A64D4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20F6F" w:rsidTr="009D49A1">
        <w:tc>
          <w:tcPr>
            <w:tcW w:w="1278" w:type="dxa"/>
            <w:shd w:val="clear" w:color="auto" w:fill="BFBFBF" w:themeFill="background1" w:themeFillShade="BF"/>
          </w:tcPr>
          <w:p w:rsidR="00D20F6F" w:rsidRPr="00BC5F39" w:rsidRDefault="00D20F6F" w:rsidP="001C1D7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4:30 p.m.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D20F6F" w:rsidRPr="00BC5F39" w:rsidRDefault="00D20F6F" w:rsidP="00A64D4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Adjourn</w:t>
            </w:r>
          </w:p>
        </w:tc>
        <w:tc>
          <w:tcPr>
            <w:tcW w:w="5202" w:type="dxa"/>
            <w:shd w:val="clear" w:color="auto" w:fill="BFBFBF" w:themeFill="background1" w:themeFillShade="BF"/>
          </w:tcPr>
          <w:p w:rsidR="00D20F6F" w:rsidRPr="002D4546" w:rsidRDefault="00D20F6F" w:rsidP="00A64D4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64D49" w:rsidRPr="002D4546" w:rsidRDefault="00A64D49" w:rsidP="002D4546">
      <w:pPr>
        <w:rPr>
          <w:sz w:val="4"/>
          <w:szCs w:val="4"/>
        </w:rPr>
      </w:pPr>
    </w:p>
    <w:sectPr w:rsidR="00A64D49" w:rsidRPr="002D4546" w:rsidSect="002C0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6F" w:rsidRDefault="00CF016F" w:rsidP="007976DD">
      <w:r>
        <w:separator/>
      </w:r>
    </w:p>
  </w:endnote>
  <w:endnote w:type="continuationSeparator" w:id="0">
    <w:p w:rsidR="00CF016F" w:rsidRDefault="00CF016F" w:rsidP="0079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E2" w:rsidRDefault="00721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E2" w:rsidRDefault="00721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E2" w:rsidRDefault="00721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6F" w:rsidRDefault="00CF016F" w:rsidP="007976DD">
      <w:r>
        <w:separator/>
      </w:r>
    </w:p>
  </w:footnote>
  <w:footnote w:type="continuationSeparator" w:id="0">
    <w:p w:rsidR="00CF016F" w:rsidRDefault="00CF016F" w:rsidP="0079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E2" w:rsidRDefault="00721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E2" w:rsidRDefault="00721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E2" w:rsidRDefault="00721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5EB5"/>
    <w:multiLevelType w:val="hybridMultilevel"/>
    <w:tmpl w:val="290AA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77"/>
    <w:rsid w:val="000317F9"/>
    <w:rsid w:val="00047FF2"/>
    <w:rsid w:val="00097F75"/>
    <w:rsid w:val="000C47CD"/>
    <w:rsid w:val="000E4701"/>
    <w:rsid w:val="001C1D7A"/>
    <w:rsid w:val="001D1172"/>
    <w:rsid w:val="00205DF4"/>
    <w:rsid w:val="00212377"/>
    <w:rsid w:val="00244B3D"/>
    <w:rsid w:val="00261B3E"/>
    <w:rsid w:val="002C02F4"/>
    <w:rsid w:val="002D4546"/>
    <w:rsid w:val="00316DC3"/>
    <w:rsid w:val="00346855"/>
    <w:rsid w:val="003E450C"/>
    <w:rsid w:val="0047437F"/>
    <w:rsid w:val="00484768"/>
    <w:rsid w:val="004A0BE6"/>
    <w:rsid w:val="004D3252"/>
    <w:rsid w:val="004E52F1"/>
    <w:rsid w:val="00527725"/>
    <w:rsid w:val="005B40A7"/>
    <w:rsid w:val="005C0BE7"/>
    <w:rsid w:val="005D2B4B"/>
    <w:rsid w:val="005D5128"/>
    <w:rsid w:val="005F508D"/>
    <w:rsid w:val="006214ED"/>
    <w:rsid w:val="006569B9"/>
    <w:rsid w:val="006B4F71"/>
    <w:rsid w:val="007216E2"/>
    <w:rsid w:val="007222AE"/>
    <w:rsid w:val="00731219"/>
    <w:rsid w:val="00791BAE"/>
    <w:rsid w:val="007976DD"/>
    <w:rsid w:val="007A0324"/>
    <w:rsid w:val="007A346F"/>
    <w:rsid w:val="007E321F"/>
    <w:rsid w:val="00811C23"/>
    <w:rsid w:val="009C14D3"/>
    <w:rsid w:val="009D49A1"/>
    <w:rsid w:val="009F2A63"/>
    <w:rsid w:val="00A64D49"/>
    <w:rsid w:val="00AB239B"/>
    <w:rsid w:val="00AC18BB"/>
    <w:rsid w:val="00B2171B"/>
    <w:rsid w:val="00B323A1"/>
    <w:rsid w:val="00BB5B34"/>
    <w:rsid w:val="00BC5F39"/>
    <w:rsid w:val="00BE46F2"/>
    <w:rsid w:val="00CA70E1"/>
    <w:rsid w:val="00CE0D2A"/>
    <w:rsid w:val="00CF016F"/>
    <w:rsid w:val="00D20F6F"/>
    <w:rsid w:val="00D7506E"/>
    <w:rsid w:val="00E14FF5"/>
    <w:rsid w:val="00E66A88"/>
    <w:rsid w:val="00FC553C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8"/>
  </w:style>
  <w:style w:type="paragraph" w:styleId="Heading2">
    <w:name w:val="heading 2"/>
    <w:basedOn w:val="Normal"/>
    <w:next w:val="Normal"/>
    <w:link w:val="Heading2Char"/>
    <w:uiPriority w:val="99"/>
    <w:qFormat/>
    <w:rsid w:val="005D5128"/>
    <w:pPr>
      <w:keepNext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5128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512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uiPriority w:val="99"/>
    <w:semiHidden/>
    <w:rsid w:val="005D5128"/>
    <w:rPr>
      <w:sz w:val="20"/>
      <w:szCs w:val="20"/>
      <w:lang w:eastAsia="en-CA"/>
    </w:rPr>
  </w:style>
  <w:style w:type="paragraph" w:customStyle="1" w:styleId="msolistparagraph0">
    <w:name w:val="msolistparagraph"/>
    <w:basedOn w:val="Normal"/>
    <w:uiPriority w:val="99"/>
    <w:rsid w:val="005D5128"/>
    <w:pPr>
      <w:ind w:left="720"/>
    </w:pPr>
    <w:rPr>
      <w:rFonts w:ascii="Calibri" w:eastAsia="Times New Roman" w:hAnsi="Calibri" w:cs="Calibri"/>
    </w:rPr>
  </w:style>
  <w:style w:type="character" w:customStyle="1" w:styleId="Heading2Char">
    <w:name w:val="Heading 2 Char"/>
    <w:basedOn w:val="DefaultParagraphFont"/>
    <w:link w:val="Heading2"/>
    <w:uiPriority w:val="99"/>
    <w:rsid w:val="005D5128"/>
    <w:rPr>
      <w:rFonts w:ascii="Cambria" w:eastAsia="Times New Roman" w:hAnsi="Cambria" w:cs="Cambria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rsid w:val="005D5128"/>
    <w:rPr>
      <w:rFonts w:ascii="Cambria" w:eastAsia="Times New Roman" w:hAnsi="Cambria" w:cs="Cambria"/>
      <w:b/>
      <w:bCs/>
      <w:sz w:val="26"/>
      <w:szCs w:val="26"/>
      <w:lang w:eastAsia="en-CA"/>
    </w:rPr>
  </w:style>
  <w:style w:type="character" w:customStyle="1" w:styleId="Heading5Char">
    <w:name w:val="Heading 5 Char"/>
    <w:basedOn w:val="DefaultParagraphFont"/>
    <w:link w:val="Heading5"/>
    <w:uiPriority w:val="99"/>
    <w:rsid w:val="005D5128"/>
    <w:rPr>
      <w:rFonts w:ascii="Calibri" w:eastAsia="Times New Roman" w:hAnsi="Calibri" w:cs="Calibri"/>
      <w:b/>
      <w:bCs/>
      <w:i/>
      <w:iCs/>
      <w:sz w:val="26"/>
      <w:szCs w:val="26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rsid w:val="005D512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5D512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5D512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5D5128"/>
    <w:rPr>
      <w:sz w:val="16"/>
      <w:szCs w:val="16"/>
    </w:rPr>
  </w:style>
  <w:style w:type="character" w:styleId="LineNumber">
    <w:name w:val="line number"/>
    <w:basedOn w:val="DefaultParagraphFont"/>
    <w:uiPriority w:val="99"/>
    <w:rsid w:val="005D5128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D5128"/>
  </w:style>
  <w:style w:type="paragraph" w:styleId="BodyText">
    <w:name w:val="Body Text"/>
    <w:basedOn w:val="Normal"/>
    <w:link w:val="BodyTextChar"/>
    <w:uiPriority w:val="99"/>
    <w:rsid w:val="005D5128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odyText2">
    <w:name w:val="Body Text 2"/>
    <w:basedOn w:val="Normal"/>
    <w:link w:val="BodyText2Char1"/>
    <w:uiPriority w:val="99"/>
    <w:rsid w:val="005D5128"/>
    <w:pPr>
      <w:spacing w:after="120"/>
      <w:ind w:left="360"/>
    </w:pPr>
    <w:rPr>
      <w:rFonts w:eastAsia="Times New Roman"/>
    </w:rPr>
  </w:style>
  <w:style w:type="character" w:customStyle="1" w:styleId="BodyText2Char1">
    <w:name w:val="Body Text 2 Char1"/>
    <w:basedOn w:val="DefaultParagraphFont"/>
    <w:link w:val="BodyText2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128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5D5128"/>
    <w:rPr>
      <w:rFonts w:eastAsia="Times New Roman"/>
      <w:sz w:val="24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28"/>
    <w:rPr>
      <w:rFonts w:ascii="Times New Roman" w:eastAsia="Times New Roman" w:hAnsi="Times New Roman" w:cs="Times New Roman"/>
      <w:sz w:val="24"/>
      <w:szCs w:val="2"/>
      <w:lang w:eastAsia="en-CA"/>
    </w:rPr>
  </w:style>
  <w:style w:type="table" w:styleId="TableGrid">
    <w:name w:val="Table Grid"/>
    <w:basedOn w:val="TableNormal"/>
    <w:uiPriority w:val="99"/>
    <w:rsid w:val="005D512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512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1237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8"/>
  </w:style>
  <w:style w:type="paragraph" w:styleId="Heading2">
    <w:name w:val="heading 2"/>
    <w:basedOn w:val="Normal"/>
    <w:next w:val="Normal"/>
    <w:link w:val="Heading2Char"/>
    <w:uiPriority w:val="99"/>
    <w:qFormat/>
    <w:rsid w:val="005D5128"/>
    <w:pPr>
      <w:keepNext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5128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512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uiPriority w:val="99"/>
    <w:semiHidden/>
    <w:rsid w:val="005D5128"/>
    <w:rPr>
      <w:sz w:val="20"/>
      <w:szCs w:val="20"/>
      <w:lang w:eastAsia="en-CA"/>
    </w:rPr>
  </w:style>
  <w:style w:type="paragraph" w:customStyle="1" w:styleId="msolistparagraph0">
    <w:name w:val="msolistparagraph"/>
    <w:basedOn w:val="Normal"/>
    <w:uiPriority w:val="99"/>
    <w:rsid w:val="005D5128"/>
    <w:pPr>
      <w:ind w:left="720"/>
    </w:pPr>
    <w:rPr>
      <w:rFonts w:ascii="Calibri" w:eastAsia="Times New Roman" w:hAnsi="Calibri" w:cs="Calibri"/>
    </w:rPr>
  </w:style>
  <w:style w:type="character" w:customStyle="1" w:styleId="Heading2Char">
    <w:name w:val="Heading 2 Char"/>
    <w:basedOn w:val="DefaultParagraphFont"/>
    <w:link w:val="Heading2"/>
    <w:uiPriority w:val="99"/>
    <w:rsid w:val="005D5128"/>
    <w:rPr>
      <w:rFonts w:ascii="Cambria" w:eastAsia="Times New Roman" w:hAnsi="Cambria" w:cs="Cambria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rsid w:val="005D5128"/>
    <w:rPr>
      <w:rFonts w:ascii="Cambria" w:eastAsia="Times New Roman" w:hAnsi="Cambria" w:cs="Cambria"/>
      <w:b/>
      <w:bCs/>
      <w:sz w:val="26"/>
      <w:szCs w:val="26"/>
      <w:lang w:eastAsia="en-CA"/>
    </w:rPr>
  </w:style>
  <w:style w:type="character" w:customStyle="1" w:styleId="Heading5Char">
    <w:name w:val="Heading 5 Char"/>
    <w:basedOn w:val="DefaultParagraphFont"/>
    <w:link w:val="Heading5"/>
    <w:uiPriority w:val="99"/>
    <w:rsid w:val="005D5128"/>
    <w:rPr>
      <w:rFonts w:ascii="Calibri" w:eastAsia="Times New Roman" w:hAnsi="Calibri" w:cs="Calibri"/>
      <w:b/>
      <w:bCs/>
      <w:i/>
      <w:iCs/>
      <w:sz w:val="26"/>
      <w:szCs w:val="26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rsid w:val="005D512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5D512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5D512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5D5128"/>
    <w:rPr>
      <w:sz w:val="16"/>
      <w:szCs w:val="16"/>
    </w:rPr>
  </w:style>
  <w:style w:type="character" w:styleId="LineNumber">
    <w:name w:val="line number"/>
    <w:basedOn w:val="DefaultParagraphFont"/>
    <w:uiPriority w:val="99"/>
    <w:rsid w:val="005D5128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D5128"/>
  </w:style>
  <w:style w:type="paragraph" w:styleId="BodyText">
    <w:name w:val="Body Text"/>
    <w:basedOn w:val="Normal"/>
    <w:link w:val="BodyTextChar"/>
    <w:uiPriority w:val="99"/>
    <w:rsid w:val="005D5128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odyText2">
    <w:name w:val="Body Text 2"/>
    <w:basedOn w:val="Normal"/>
    <w:link w:val="BodyText2Char1"/>
    <w:uiPriority w:val="99"/>
    <w:rsid w:val="005D5128"/>
    <w:pPr>
      <w:spacing w:after="120"/>
      <w:ind w:left="360"/>
    </w:pPr>
    <w:rPr>
      <w:rFonts w:eastAsia="Times New Roman"/>
    </w:rPr>
  </w:style>
  <w:style w:type="character" w:customStyle="1" w:styleId="BodyText2Char1">
    <w:name w:val="Body Text 2 Char1"/>
    <w:basedOn w:val="DefaultParagraphFont"/>
    <w:link w:val="BodyText2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128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5D5128"/>
    <w:rPr>
      <w:rFonts w:eastAsia="Times New Roman"/>
      <w:sz w:val="24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28"/>
    <w:rPr>
      <w:rFonts w:ascii="Times New Roman" w:eastAsia="Times New Roman" w:hAnsi="Times New Roman" w:cs="Times New Roman"/>
      <w:sz w:val="24"/>
      <w:szCs w:val="2"/>
      <w:lang w:eastAsia="en-CA"/>
    </w:rPr>
  </w:style>
  <w:style w:type="table" w:styleId="TableGrid">
    <w:name w:val="Table Grid"/>
    <w:basedOn w:val="TableNormal"/>
    <w:uiPriority w:val="99"/>
    <w:rsid w:val="005D512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512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1237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7CE064A82E24A91AA702E282590A2" ma:contentTypeVersion="1" ma:contentTypeDescription="Create a new document." ma:contentTypeScope="" ma:versionID="ae6b0182be9189c306f95d57850dcc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A2DE2-8A1D-447F-B6EE-97BC4B3D5BCE}"/>
</file>

<file path=customXml/itemProps2.xml><?xml version="1.0" encoding="utf-8"?>
<ds:datastoreItem xmlns:ds="http://schemas.openxmlformats.org/officeDocument/2006/customXml" ds:itemID="{D142F172-C2F9-477B-BF90-DF03CCC4FE86}"/>
</file>

<file path=customXml/itemProps3.xml><?xml version="1.0" encoding="utf-8"?>
<ds:datastoreItem xmlns:ds="http://schemas.openxmlformats.org/officeDocument/2006/customXml" ds:itemID="{5CAFECAE-FBC1-4DA7-B7F4-A08541828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One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Nicole</dc:creator>
  <cp:lastModifiedBy>CHAPMAN Robert</cp:lastModifiedBy>
  <cp:revision>2</cp:revision>
  <cp:lastPrinted>2013-06-19T14:36:00Z</cp:lastPrinted>
  <dcterms:created xsi:type="dcterms:W3CDTF">2013-09-12T19:31:00Z</dcterms:created>
  <dcterms:modified xsi:type="dcterms:W3CDTF">2013-09-12T19:31:00Z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0x0101003B97CE064A82E24A91AA702E282590A2</vt:lpwstr>
  </property>
  <property fmtid="{D5CDD505-2E9C-101B-9397-08002B2CF9AE}" pid="3" name="Order">
    <vt:r8>373700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