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365" w:rsidRDefault="000D6365" w:rsidP="00613F79">
      <w:pPr>
        <w:pStyle w:val="ORPara"/>
        <w:tabs>
          <w:tab w:val="left" w:pos="2478"/>
        </w:tabs>
        <w:spacing w:after="0"/>
        <w:jc w:val="center"/>
        <w:rPr>
          <w:rFonts w:ascii="Verdana" w:hAnsi="Verdana"/>
          <w:sz w:val="20"/>
          <w:szCs w:val="20"/>
          <w:highlight w:val="yellow"/>
          <w:lang w:val="en-US"/>
        </w:rPr>
      </w:pPr>
    </w:p>
    <w:p w:rsidR="00DC67B4" w:rsidRPr="004E72A1" w:rsidRDefault="00DC67B4" w:rsidP="00DC67B4">
      <w:pPr>
        <w:pStyle w:val="ORPara"/>
        <w:tabs>
          <w:tab w:val="left" w:pos="2478"/>
        </w:tabs>
        <w:spacing w:after="0"/>
        <w:jc w:val="center"/>
        <w:rPr>
          <w:rFonts w:ascii="Verdana" w:hAnsi="Verdana"/>
          <w:b/>
          <w:sz w:val="20"/>
          <w:szCs w:val="20"/>
          <w:u w:val="single"/>
          <w:lang w:val="en-US"/>
        </w:rPr>
      </w:pPr>
      <w:r w:rsidRPr="004E72A1">
        <w:rPr>
          <w:rFonts w:ascii="Verdana" w:hAnsi="Verdana"/>
          <w:b/>
          <w:sz w:val="20"/>
          <w:szCs w:val="20"/>
          <w:u w:val="single"/>
          <w:lang w:val="en-US"/>
        </w:rPr>
        <w:t xml:space="preserve">Study Project Title: </w:t>
      </w:r>
      <w:r w:rsidRPr="004E72A1">
        <w:rPr>
          <w:rFonts w:ascii="Verdana" w:hAnsi="Verdana"/>
          <w:b/>
          <w:sz w:val="20"/>
          <w:szCs w:val="20"/>
          <w:u w:val="single"/>
          <w:lang w:val="en-US"/>
        </w:rPr>
        <w:softHyphen/>
      </w:r>
      <w:r w:rsidRPr="004E72A1">
        <w:rPr>
          <w:rFonts w:ascii="Verdana" w:hAnsi="Verdana"/>
          <w:b/>
          <w:sz w:val="20"/>
          <w:szCs w:val="20"/>
          <w:u w:val="single"/>
          <w:lang w:val="en-US"/>
        </w:rPr>
        <w:softHyphen/>
      </w:r>
      <w:r w:rsidRPr="004E72A1">
        <w:rPr>
          <w:rFonts w:ascii="Verdana" w:hAnsi="Verdana"/>
          <w:b/>
          <w:sz w:val="20"/>
          <w:szCs w:val="20"/>
          <w:u w:val="single"/>
          <w:lang w:val="en-US"/>
        </w:rPr>
        <w:softHyphen/>
      </w:r>
      <w:r w:rsidRPr="004E72A1">
        <w:rPr>
          <w:rFonts w:ascii="Verdana" w:hAnsi="Verdana"/>
          <w:b/>
          <w:sz w:val="20"/>
          <w:szCs w:val="20"/>
          <w:u w:val="single"/>
          <w:lang w:val="en-US"/>
        </w:rPr>
        <w:softHyphen/>
      </w:r>
      <w:r w:rsidRPr="004E72A1">
        <w:rPr>
          <w:rFonts w:ascii="Verdana" w:hAnsi="Verdana"/>
          <w:b/>
          <w:sz w:val="20"/>
          <w:szCs w:val="20"/>
          <w:u w:val="single"/>
          <w:lang w:val="en-US"/>
        </w:rPr>
        <w:softHyphen/>
        <w:t xml:space="preserve"> </w:t>
      </w:r>
      <w:r w:rsidRPr="004E72A1">
        <w:rPr>
          <w:rFonts w:ascii="Verdana" w:hAnsi="Verdana" w:cs="Arial"/>
          <w:b/>
          <w:sz w:val="20"/>
          <w:highlight w:val="yellow"/>
          <w:u w:val="single"/>
        </w:rPr>
        <w:fldChar w:fldCharType="begin">
          <w:ffData>
            <w:name w:val=""/>
            <w:enabled/>
            <w:calcOnExit w:val="0"/>
            <w:textInput>
              <w:default w:val="(Project Name and OPA FIT Reference Number Number)"/>
              <w:format w:val="FIRST CAPITAL"/>
            </w:textInput>
          </w:ffData>
        </w:fldChar>
      </w:r>
      <w:r w:rsidRPr="004E72A1">
        <w:rPr>
          <w:rFonts w:ascii="Verdana" w:hAnsi="Verdana" w:cs="Arial"/>
          <w:b/>
          <w:sz w:val="20"/>
          <w:highlight w:val="yellow"/>
          <w:u w:val="single"/>
        </w:rPr>
        <w:instrText xml:space="preserve"> FORMTEXT </w:instrText>
      </w:r>
      <w:r w:rsidRPr="004E72A1">
        <w:rPr>
          <w:rFonts w:ascii="Verdana" w:hAnsi="Verdana" w:cs="Arial"/>
          <w:b/>
          <w:sz w:val="20"/>
          <w:highlight w:val="yellow"/>
          <w:u w:val="single"/>
        </w:rPr>
      </w:r>
      <w:r w:rsidRPr="004E72A1">
        <w:rPr>
          <w:rFonts w:ascii="Verdana" w:hAnsi="Verdana" w:cs="Arial"/>
          <w:b/>
          <w:sz w:val="20"/>
          <w:highlight w:val="yellow"/>
          <w:u w:val="single"/>
        </w:rPr>
        <w:fldChar w:fldCharType="separate"/>
      </w:r>
      <w:r w:rsidRPr="004E72A1">
        <w:rPr>
          <w:rFonts w:ascii="Verdana" w:hAnsi="Verdana" w:cs="Arial"/>
          <w:b/>
          <w:noProof/>
          <w:sz w:val="20"/>
          <w:highlight w:val="yellow"/>
          <w:u w:val="single"/>
        </w:rPr>
        <w:t>(Project Name and OPA FIT Reference Number Number)</w:t>
      </w:r>
      <w:r w:rsidRPr="004E72A1">
        <w:rPr>
          <w:rFonts w:ascii="Verdana" w:hAnsi="Verdana" w:cs="Arial"/>
          <w:b/>
          <w:sz w:val="20"/>
          <w:highlight w:val="yellow"/>
          <w:u w:val="single"/>
        </w:rPr>
        <w:fldChar w:fldCharType="end"/>
      </w:r>
    </w:p>
    <w:p w:rsidR="00C06DC5" w:rsidRPr="00526A20" w:rsidRDefault="00C06DC5" w:rsidP="00613F79">
      <w:pPr>
        <w:pStyle w:val="ORPara"/>
        <w:tabs>
          <w:tab w:val="left" w:pos="2478"/>
        </w:tabs>
        <w:spacing w:after="0"/>
        <w:jc w:val="center"/>
        <w:rPr>
          <w:rFonts w:ascii="Verdana" w:hAnsi="Verdana"/>
          <w:b/>
          <w:bCs/>
          <w:i/>
          <w:iCs/>
          <w:sz w:val="20"/>
          <w:szCs w:val="20"/>
          <w:u w:val="single"/>
          <w:lang w:val="en-US"/>
        </w:rPr>
      </w:pPr>
    </w:p>
    <w:p w:rsidR="00052261" w:rsidRPr="007C77D7" w:rsidRDefault="00C51946" w:rsidP="007C77D7">
      <w:pPr>
        <w:pStyle w:val="ORPara"/>
        <w:tabs>
          <w:tab w:val="left" w:pos="2478"/>
        </w:tabs>
        <w:spacing w:after="0"/>
        <w:jc w:val="center"/>
        <w:rPr>
          <w:rFonts w:ascii="Verdana" w:hAnsi="Verdana"/>
          <w:b/>
          <w:bCs/>
          <w:i/>
          <w:iCs/>
          <w:sz w:val="20"/>
          <w:szCs w:val="20"/>
          <w:u w:val="single"/>
          <w:lang w:val="en-US"/>
        </w:rPr>
      </w:pPr>
      <w:r w:rsidRPr="00526A20">
        <w:rPr>
          <w:rFonts w:ascii="Verdana" w:hAnsi="Verdana"/>
          <w:b/>
          <w:bCs/>
          <w:iCs/>
          <w:sz w:val="20"/>
          <w:szCs w:val="20"/>
          <w:u w:val="single"/>
          <w:lang w:val="en-US"/>
        </w:rPr>
        <w:t xml:space="preserve">Reference Hydro One Connection Impact </w:t>
      </w:r>
      <w:proofErr w:type="gramStart"/>
      <w:r w:rsidRPr="00526A20">
        <w:rPr>
          <w:rFonts w:ascii="Verdana" w:hAnsi="Verdana"/>
          <w:b/>
          <w:bCs/>
          <w:iCs/>
          <w:sz w:val="20"/>
          <w:szCs w:val="20"/>
          <w:u w:val="single"/>
          <w:lang w:val="en-US"/>
        </w:rPr>
        <w:t xml:space="preserve">Assessment </w:t>
      </w:r>
      <w:r w:rsidR="00352F3A" w:rsidRPr="00526A20">
        <w:rPr>
          <w:rFonts w:ascii="Verdana" w:hAnsi="Verdana"/>
          <w:b/>
          <w:bCs/>
          <w:iCs/>
          <w:sz w:val="20"/>
          <w:szCs w:val="20"/>
          <w:u w:val="single"/>
          <w:lang w:val="en-US"/>
        </w:rPr>
        <w:t xml:space="preserve"> (</w:t>
      </w:r>
      <w:proofErr w:type="gramEnd"/>
      <w:r w:rsidR="00352F3A" w:rsidRPr="00526A20">
        <w:rPr>
          <w:rFonts w:ascii="Verdana" w:hAnsi="Verdana"/>
          <w:b/>
          <w:bCs/>
          <w:iCs/>
          <w:sz w:val="20"/>
          <w:szCs w:val="20"/>
          <w:u w:val="single"/>
          <w:lang w:val="en-US"/>
        </w:rPr>
        <w:t xml:space="preserve">CIA) ID </w:t>
      </w:r>
      <w:r w:rsidRPr="00526A20">
        <w:rPr>
          <w:rFonts w:ascii="Verdana" w:hAnsi="Verdana"/>
          <w:b/>
          <w:bCs/>
          <w:iCs/>
          <w:sz w:val="20"/>
          <w:szCs w:val="20"/>
          <w:u w:val="single"/>
          <w:lang w:val="en-US"/>
        </w:rPr>
        <w:t>#</w:t>
      </w:r>
      <w:r w:rsidR="007C77D7">
        <w:rPr>
          <w:rFonts w:ascii="Verdana" w:hAnsi="Verdana"/>
          <w:b/>
          <w:bCs/>
          <w:iCs/>
          <w:sz w:val="20"/>
          <w:szCs w:val="20"/>
          <w:u w:val="single"/>
          <w:lang w:val="en-US"/>
        </w:rPr>
        <w:t xml:space="preserve"> </w:t>
      </w:r>
      <w:r w:rsidR="007C77D7" w:rsidRPr="000D6365">
        <w:rPr>
          <w:rFonts w:ascii="Verdana" w:hAnsi="Verdana"/>
          <w:sz w:val="20"/>
          <w:szCs w:val="20"/>
          <w:highlight w:val="yellow"/>
          <w:lang w:val="en-US"/>
        </w:rPr>
        <w:t>(</w:t>
      </w:r>
      <w:r w:rsidR="007C77D7" w:rsidRPr="000D6365">
        <w:rPr>
          <w:rFonts w:ascii="Verdana" w:hAnsi="Verdana"/>
          <w:b/>
          <w:i/>
          <w:sz w:val="20"/>
          <w:szCs w:val="20"/>
          <w:highlight w:val="yellow"/>
          <w:u w:val="single"/>
          <w:lang w:val="en-US"/>
        </w:rPr>
        <w:t xml:space="preserve">Insert </w:t>
      </w:r>
      <w:r w:rsidR="007C77D7" w:rsidRPr="000D6365">
        <w:rPr>
          <w:rFonts w:ascii="Verdana" w:hAnsi="Verdana"/>
          <w:b/>
          <w:bCs/>
          <w:i/>
          <w:iCs/>
          <w:sz w:val="20"/>
          <w:szCs w:val="20"/>
          <w:highlight w:val="yellow"/>
          <w:u w:val="single"/>
          <w:lang w:val="en-US"/>
        </w:rPr>
        <w:t>Study Project Title</w:t>
      </w:r>
      <w:r w:rsidR="007C77D7">
        <w:rPr>
          <w:rFonts w:ascii="Verdana" w:hAnsi="Verdana"/>
          <w:b/>
          <w:bCs/>
          <w:i/>
          <w:iCs/>
          <w:sz w:val="20"/>
          <w:szCs w:val="20"/>
          <w:highlight w:val="yellow"/>
          <w:u w:val="single"/>
          <w:lang w:val="en-US"/>
        </w:rPr>
        <w:t>)</w:t>
      </w:r>
      <w:r w:rsidRPr="00526A20">
        <w:rPr>
          <w:rFonts w:ascii="Verdana" w:hAnsi="Verdana"/>
          <w:b/>
          <w:bCs/>
          <w:iCs/>
          <w:sz w:val="20"/>
          <w:szCs w:val="20"/>
          <w:u w:val="single"/>
          <w:lang w:val="en-US"/>
        </w:rPr>
        <w:t>)</w:t>
      </w:r>
    </w:p>
    <w:p w:rsidR="000D6365" w:rsidRPr="00526A20" w:rsidRDefault="000D6365" w:rsidP="00613F79">
      <w:pPr>
        <w:pStyle w:val="ORPara"/>
        <w:tabs>
          <w:tab w:val="left" w:pos="2478"/>
        </w:tabs>
        <w:spacing w:after="0"/>
        <w:jc w:val="center"/>
        <w:rPr>
          <w:rFonts w:ascii="Verdana" w:hAnsi="Verdana"/>
          <w:b/>
          <w:sz w:val="20"/>
          <w:szCs w:val="20"/>
          <w:lang w:val="en-US"/>
        </w:rPr>
      </w:pPr>
    </w:p>
    <w:p w:rsidR="00052261" w:rsidRPr="00526A20" w:rsidRDefault="00052261" w:rsidP="00EA4548">
      <w:pPr>
        <w:pStyle w:val="Footer"/>
        <w:rPr>
          <w:rFonts w:ascii="Verdana" w:hAnsi="Verdana"/>
          <w:sz w:val="20"/>
          <w:szCs w:val="20"/>
        </w:rPr>
      </w:pPr>
      <w:r w:rsidRPr="00526A20">
        <w:rPr>
          <w:rFonts w:ascii="Verdana" w:hAnsi="Verdana"/>
          <w:i/>
          <w:spacing w:val="2"/>
          <w:sz w:val="20"/>
          <w:szCs w:val="20"/>
          <w:highlight w:val="yellow"/>
          <w:lang w:val="en-US"/>
        </w:rPr>
        <w:t>(</w:t>
      </w:r>
      <w:r w:rsidR="00483340" w:rsidRPr="00526A20">
        <w:rPr>
          <w:rFonts w:ascii="Verdana" w:hAnsi="Verdana"/>
          <w:i/>
          <w:spacing w:val="2"/>
          <w:sz w:val="20"/>
          <w:szCs w:val="20"/>
          <w:highlight w:val="yellow"/>
          <w:lang w:val="en-US"/>
        </w:rPr>
        <w:t xml:space="preserve">Insert Full Legal Name of </w:t>
      </w:r>
      <w:r w:rsidRPr="00526A20">
        <w:rPr>
          <w:rFonts w:ascii="Verdana" w:hAnsi="Verdana"/>
          <w:i/>
          <w:spacing w:val="2"/>
          <w:sz w:val="20"/>
          <w:szCs w:val="20"/>
          <w:highlight w:val="yellow"/>
          <w:lang w:val="en-US"/>
        </w:rPr>
        <w:t>Connection Applicant</w:t>
      </w:r>
      <w:r w:rsidR="005F5531" w:rsidRPr="00526A20">
        <w:rPr>
          <w:rFonts w:ascii="Verdana" w:hAnsi="Verdana"/>
          <w:i/>
          <w:spacing w:val="2"/>
          <w:sz w:val="20"/>
          <w:szCs w:val="20"/>
          <w:highlight w:val="yellow"/>
          <w:lang w:val="en-US"/>
        </w:rPr>
        <w:t xml:space="preserve"> – </w:t>
      </w:r>
      <w:r w:rsidR="005F5531" w:rsidRPr="00526A20">
        <w:rPr>
          <w:rFonts w:ascii="Verdana" w:hAnsi="Verdana"/>
          <w:b/>
          <w:i/>
          <w:spacing w:val="2"/>
          <w:sz w:val="20"/>
          <w:szCs w:val="20"/>
          <w:highlight w:val="yellow"/>
          <w:lang w:val="en-US"/>
        </w:rPr>
        <w:t>Generator or LDC</w:t>
      </w:r>
      <w:r w:rsidRPr="00526A20">
        <w:rPr>
          <w:rFonts w:ascii="Verdana" w:hAnsi="Verdana"/>
          <w:i/>
          <w:spacing w:val="2"/>
          <w:sz w:val="20"/>
          <w:szCs w:val="20"/>
          <w:highlight w:val="yellow"/>
          <w:lang w:val="en-US"/>
        </w:rPr>
        <w:t>)</w:t>
      </w:r>
      <w:r w:rsidR="00DB743D" w:rsidRPr="00526A20">
        <w:rPr>
          <w:rFonts w:ascii="Verdana" w:hAnsi="Verdana"/>
          <w:i/>
          <w:spacing w:val="2"/>
          <w:sz w:val="20"/>
          <w:szCs w:val="20"/>
          <w:lang w:val="en-US"/>
        </w:rPr>
        <w:t xml:space="preserve"> __________________________________________________________________</w:t>
      </w:r>
      <w:r w:rsidRPr="00526A20">
        <w:rPr>
          <w:rFonts w:ascii="Verdana" w:hAnsi="Verdana"/>
          <w:i/>
          <w:spacing w:val="2"/>
          <w:sz w:val="20"/>
          <w:szCs w:val="20"/>
          <w:lang w:val="en-US"/>
        </w:rPr>
        <w:t xml:space="preserve"> </w:t>
      </w:r>
      <w:r w:rsidRPr="00526A20">
        <w:rPr>
          <w:rFonts w:ascii="Verdana" w:hAnsi="Verdana"/>
          <w:sz w:val="20"/>
          <w:szCs w:val="20"/>
          <w:lang w:val="en-US"/>
        </w:rPr>
        <w:t>(the "</w:t>
      </w:r>
      <w:r w:rsidRPr="00526A20">
        <w:rPr>
          <w:rFonts w:ascii="Verdana" w:hAnsi="Verdana"/>
          <w:b/>
          <w:sz w:val="20"/>
          <w:szCs w:val="20"/>
          <w:lang w:val="en-US"/>
        </w:rPr>
        <w:t>Customer</w:t>
      </w:r>
      <w:r w:rsidRPr="00526A20">
        <w:rPr>
          <w:rFonts w:ascii="Verdana" w:hAnsi="Verdana"/>
          <w:sz w:val="20"/>
          <w:szCs w:val="20"/>
          <w:lang w:val="en-US"/>
        </w:rPr>
        <w:t xml:space="preserve">") has requested and </w:t>
      </w:r>
      <w:r w:rsidR="007E3AF5" w:rsidRPr="00526A20">
        <w:rPr>
          <w:rFonts w:ascii="Verdana" w:hAnsi="Verdana"/>
          <w:sz w:val="20"/>
          <w:szCs w:val="20"/>
          <w:lang w:val="en-US"/>
        </w:rPr>
        <w:t xml:space="preserve">Hydro One Networks Inc. </w:t>
      </w:r>
      <w:r w:rsidRPr="00526A20">
        <w:rPr>
          <w:rFonts w:ascii="Verdana" w:hAnsi="Verdana"/>
          <w:sz w:val="20"/>
          <w:szCs w:val="20"/>
          <w:lang w:val="en-US"/>
        </w:rPr>
        <w:t>("</w:t>
      </w:r>
      <w:r w:rsidR="007E3AF5" w:rsidRPr="00526A20">
        <w:rPr>
          <w:rFonts w:ascii="Verdana" w:hAnsi="Verdana"/>
          <w:b/>
          <w:sz w:val="20"/>
          <w:szCs w:val="20"/>
          <w:lang w:val="en-US"/>
        </w:rPr>
        <w:t>Hydro One</w:t>
      </w:r>
      <w:r w:rsidRPr="00526A20">
        <w:rPr>
          <w:rFonts w:ascii="Verdana" w:hAnsi="Verdana"/>
          <w:sz w:val="20"/>
          <w:szCs w:val="20"/>
          <w:lang w:val="en-US"/>
        </w:rPr>
        <w:t xml:space="preserve">") has agreed to perform the Work described </w:t>
      </w:r>
      <w:r w:rsidR="0094736D" w:rsidRPr="00526A20">
        <w:rPr>
          <w:rFonts w:ascii="Verdana" w:hAnsi="Verdana"/>
          <w:sz w:val="20"/>
          <w:szCs w:val="20"/>
          <w:lang w:val="en-US"/>
        </w:rPr>
        <w:t xml:space="preserve">in the Scope of Work attached </w:t>
      </w:r>
      <w:r w:rsidR="00F0097A" w:rsidRPr="00526A20">
        <w:rPr>
          <w:rFonts w:ascii="Verdana" w:hAnsi="Verdana"/>
          <w:sz w:val="20"/>
          <w:szCs w:val="20"/>
          <w:lang w:val="en-US"/>
        </w:rPr>
        <w:t>here</w:t>
      </w:r>
      <w:r w:rsidR="0094736D" w:rsidRPr="00526A20">
        <w:rPr>
          <w:rFonts w:ascii="Verdana" w:hAnsi="Verdana"/>
          <w:sz w:val="20"/>
          <w:szCs w:val="20"/>
          <w:lang w:val="en-US"/>
        </w:rPr>
        <w:t xml:space="preserve">to as Schedule </w:t>
      </w:r>
      <w:r w:rsidR="00F0097A" w:rsidRPr="00526A20">
        <w:rPr>
          <w:rFonts w:ascii="Verdana" w:hAnsi="Verdana"/>
          <w:sz w:val="20"/>
          <w:szCs w:val="20"/>
          <w:lang w:val="en-US"/>
        </w:rPr>
        <w:t>“</w:t>
      </w:r>
      <w:r w:rsidR="0094736D" w:rsidRPr="00526A20">
        <w:rPr>
          <w:rFonts w:ascii="Verdana" w:hAnsi="Verdana"/>
          <w:sz w:val="20"/>
          <w:szCs w:val="20"/>
          <w:lang w:val="en-US"/>
        </w:rPr>
        <w:t>A</w:t>
      </w:r>
      <w:r w:rsidR="00F0097A" w:rsidRPr="00526A20">
        <w:rPr>
          <w:rFonts w:ascii="Verdana" w:hAnsi="Verdana"/>
          <w:sz w:val="20"/>
          <w:szCs w:val="20"/>
          <w:lang w:val="en-US"/>
        </w:rPr>
        <w:t>”</w:t>
      </w:r>
      <w:r w:rsidRPr="00526A20">
        <w:rPr>
          <w:rFonts w:ascii="Verdana" w:hAnsi="Verdana"/>
          <w:sz w:val="20"/>
          <w:szCs w:val="20"/>
          <w:lang w:val="en-US"/>
        </w:rPr>
        <w:t xml:space="preserve">, under the </w:t>
      </w:r>
      <w:r w:rsidR="00EA4548" w:rsidRPr="00526A20">
        <w:rPr>
          <w:rFonts w:ascii="Verdana" w:hAnsi="Verdana"/>
          <w:sz w:val="20"/>
          <w:szCs w:val="20"/>
        </w:rPr>
        <w:t>Standard Study Agreement Terms and Conditions</w:t>
      </w:r>
      <w:r w:rsidR="00483340" w:rsidRPr="00526A20">
        <w:rPr>
          <w:rFonts w:ascii="Verdana" w:hAnsi="Verdana"/>
          <w:sz w:val="20"/>
          <w:szCs w:val="20"/>
        </w:rPr>
        <w:t xml:space="preserve"> for </w:t>
      </w:r>
      <w:r w:rsidR="00483340" w:rsidRPr="00526A20">
        <w:rPr>
          <w:rFonts w:ascii="Verdana" w:hAnsi="Verdana"/>
          <w:sz w:val="20"/>
          <w:szCs w:val="20"/>
          <w:lang w:val="en-US"/>
        </w:rPr>
        <w:t>Distribution Connections</w:t>
      </w:r>
      <w:r w:rsidR="00EA4548" w:rsidRPr="00526A20">
        <w:rPr>
          <w:rFonts w:ascii="Verdana" w:hAnsi="Verdana"/>
          <w:sz w:val="20"/>
          <w:szCs w:val="20"/>
        </w:rPr>
        <w:t xml:space="preserve"> </w:t>
      </w:r>
      <w:r w:rsidR="00E31C23">
        <w:rPr>
          <w:rFonts w:ascii="Verdana" w:hAnsi="Verdana"/>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 o:spid="_x0000_s1026" type="#_x0000_t136" style="position:absolute;left:0;text-align:left;margin-left:0;margin-top:0;width:6pt;height:10.5pt;rotation:315;z-index:-251658752;mso-position-horizontal:center;mso-position-horizontal-relative:margin;mso-position-vertical:center;mso-position-vertical-relative:margin" fillcolor="silver" stroked="f">
            <v:fill opacity=".5"/>
            <v:textpath style="font-family:&quot;Times New Roman&quot;;font-size:8pt" string="D"/>
            <w10:wrap anchorx="margin" anchory="margin"/>
          </v:shape>
        </w:pict>
      </w:r>
      <w:r w:rsidR="00EA4548" w:rsidRPr="00526A20">
        <w:rPr>
          <w:rFonts w:ascii="Verdana" w:hAnsi="Verdana"/>
          <w:sz w:val="20"/>
          <w:szCs w:val="20"/>
        </w:rPr>
        <w:t xml:space="preserve">v. </w:t>
      </w:r>
      <w:r w:rsidR="00483340" w:rsidRPr="00526A20">
        <w:rPr>
          <w:rFonts w:ascii="Verdana" w:hAnsi="Verdana"/>
          <w:sz w:val="20"/>
          <w:szCs w:val="20"/>
        </w:rPr>
        <w:t>1</w:t>
      </w:r>
      <w:r w:rsidR="00EA4548" w:rsidRPr="00526A20">
        <w:rPr>
          <w:rFonts w:ascii="Verdana" w:hAnsi="Verdana"/>
          <w:sz w:val="20"/>
          <w:szCs w:val="20"/>
        </w:rPr>
        <w:t xml:space="preserve"> (</w:t>
      </w:r>
      <w:r w:rsidR="00483340" w:rsidRPr="00526A20">
        <w:rPr>
          <w:rFonts w:ascii="Verdana" w:hAnsi="Verdana"/>
          <w:sz w:val="20"/>
          <w:szCs w:val="20"/>
        </w:rPr>
        <w:t>July 2008</w:t>
      </w:r>
      <w:r w:rsidR="00EA4548" w:rsidRPr="00526A20">
        <w:rPr>
          <w:rFonts w:ascii="Verdana" w:hAnsi="Verdana"/>
          <w:sz w:val="20"/>
          <w:szCs w:val="20"/>
        </w:rPr>
        <w:t xml:space="preserve">) </w:t>
      </w:r>
      <w:r w:rsidRPr="00526A20">
        <w:rPr>
          <w:rFonts w:ascii="Verdana" w:hAnsi="Verdana"/>
          <w:sz w:val="20"/>
          <w:szCs w:val="20"/>
          <w:lang w:val="en-US"/>
        </w:rPr>
        <w:t xml:space="preserve">attached </w:t>
      </w:r>
      <w:r w:rsidR="00F0097A" w:rsidRPr="00526A20">
        <w:rPr>
          <w:rFonts w:ascii="Verdana" w:hAnsi="Verdana"/>
          <w:sz w:val="20"/>
          <w:szCs w:val="20"/>
          <w:lang w:val="en-US"/>
        </w:rPr>
        <w:t>here</w:t>
      </w:r>
      <w:r w:rsidRPr="00526A20">
        <w:rPr>
          <w:rFonts w:ascii="Verdana" w:hAnsi="Verdana"/>
          <w:sz w:val="20"/>
          <w:szCs w:val="20"/>
          <w:lang w:val="en-US"/>
        </w:rPr>
        <w:t xml:space="preserve">to as Schedule </w:t>
      </w:r>
      <w:r w:rsidR="00F0097A" w:rsidRPr="00526A20">
        <w:rPr>
          <w:rFonts w:ascii="Verdana" w:hAnsi="Verdana"/>
          <w:sz w:val="20"/>
          <w:szCs w:val="20"/>
          <w:lang w:val="en-US"/>
        </w:rPr>
        <w:t>“</w:t>
      </w:r>
      <w:r w:rsidRPr="00526A20">
        <w:rPr>
          <w:rFonts w:ascii="Verdana" w:hAnsi="Verdana"/>
          <w:sz w:val="20"/>
          <w:szCs w:val="20"/>
          <w:lang w:val="en-US"/>
        </w:rPr>
        <w:t>B</w:t>
      </w:r>
      <w:r w:rsidR="00F0097A" w:rsidRPr="00526A20">
        <w:rPr>
          <w:rFonts w:ascii="Verdana" w:hAnsi="Verdana"/>
          <w:sz w:val="20"/>
          <w:szCs w:val="20"/>
          <w:lang w:val="en-US"/>
        </w:rPr>
        <w:t>”</w:t>
      </w:r>
      <w:r w:rsidRPr="00526A20">
        <w:rPr>
          <w:rFonts w:ascii="Verdana" w:hAnsi="Verdana"/>
          <w:sz w:val="20"/>
          <w:szCs w:val="20"/>
          <w:lang w:val="en-US"/>
        </w:rPr>
        <w:t xml:space="preserve"> and both forming a part hereof (the "</w:t>
      </w:r>
      <w:r w:rsidRPr="00526A20">
        <w:rPr>
          <w:rFonts w:ascii="Verdana" w:hAnsi="Verdana"/>
          <w:b/>
          <w:sz w:val="20"/>
          <w:szCs w:val="20"/>
          <w:lang w:val="en-US"/>
        </w:rPr>
        <w:t>Agreement</w:t>
      </w:r>
      <w:r w:rsidRPr="00526A20">
        <w:rPr>
          <w:rFonts w:ascii="Verdana" w:hAnsi="Verdana"/>
          <w:sz w:val="20"/>
          <w:szCs w:val="20"/>
          <w:lang w:val="en-US"/>
        </w:rPr>
        <w:t xml:space="preserve">") dated </w:t>
      </w:r>
      <w:r w:rsidRPr="00526A20">
        <w:rPr>
          <w:rFonts w:ascii="Verdana" w:hAnsi="Verdana"/>
          <w:i/>
          <w:spacing w:val="2"/>
          <w:sz w:val="20"/>
          <w:szCs w:val="20"/>
          <w:highlight w:val="yellow"/>
          <w:lang w:val="en-US"/>
        </w:rPr>
        <w:t>(insert date)</w:t>
      </w:r>
      <w:r w:rsidR="00F0097A" w:rsidRPr="00526A20">
        <w:rPr>
          <w:rFonts w:ascii="Verdana" w:hAnsi="Verdana"/>
          <w:i/>
          <w:spacing w:val="2"/>
          <w:sz w:val="20"/>
          <w:szCs w:val="20"/>
          <w:highlight w:val="yellow"/>
          <w:lang w:val="en-US"/>
        </w:rPr>
        <w:t xml:space="preserve">, </w:t>
      </w:r>
      <w:r w:rsidR="00F0097A" w:rsidRPr="00526A20">
        <w:rPr>
          <w:rFonts w:ascii="Verdana" w:hAnsi="Verdana"/>
          <w:spacing w:val="2"/>
          <w:sz w:val="20"/>
          <w:szCs w:val="20"/>
          <w:highlight w:val="yellow"/>
          <w:lang w:val="en-US"/>
        </w:rPr>
        <w:t>20</w:t>
      </w:r>
      <w:r w:rsidR="0042034C" w:rsidRPr="00526A20">
        <w:rPr>
          <w:rFonts w:ascii="Verdana" w:hAnsi="Verdana"/>
          <w:spacing w:val="2"/>
          <w:sz w:val="20"/>
          <w:szCs w:val="20"/>
          <w:highlight w:val="yellow"/>
          <w:lang w:val="en-US"/>
        </w:rPr>
        <w:t>_</w:t>
      </w:r>
      <w:r w:rsidR="00F0097A" w:rsidRPr="00526A20">
        <w:rPr>
          <w:rFonts w:ascii="Verdana" w:hAnsi="Verdana"/>
          <w:spacing w:val="2"/>
          <w:sz w:val="20"/>
          <w:szCs w:val="20"/>
          <w:highlight w:val="yellow"/>
          <w:lang w:val="en-US"/>
        </w:rPr>
        <w:t>_</w:t>
      </w:r>
      <w:r w:rsidRPr="00526A20">
        <w:rPr>
          <w:rFonts w:ascii="Verdana" w:hAnsi="Verdana"/>
          <w:spacing w:val="2"/>
          <w:sz w:val="20"/>
          <w:szCs w:val="20"/>
          <w:highlight w:val="yellow"/>
          <w:lang w:val="en-US"/>
        </w:rPr>
        <w:t>.</w:t>
      </w:r>
    </w:p>
    <w:p w:rsidR="00F81FA1" w:rsidRPr="00526A20" w:rsidRDefault="00F81FA1" w:rsidP="00F81FA1">
      <w:pPr>
        <w:keepNext/>
        <w:rPr>
          <w:rFonts w:ascii="Verdana" w:hAnsi="Verdana"/>
          <w:b/>
          <w:spacing w:val="2"/>
          <w:sz w:val="20"/>
          <w:szCs w:val="20"/>
          <w:u w:val="single"/>
          <w:lang w:val="en-US"/>
        </w:rPr>
      </w:pPr>
      <w:r w:rsidRPr="00526A20">
        <w:rPr>
          <w:rFonts w:ascii="Verdana" w:hAnsi="Verdana"/>
          <w:b/>
          <w:spacing w:val="2"/>
          <w:sz w:val="20"/>
          <w:szCs w:val="20"/>
          <w:u w:val="single"/>
          <w:lang w:val="en-US"/>
        </w:rPr>
        <w:t>Proposed Project</w:t>
      </w:r>
    </w:p>
    <w:p w:rsidR="00F81FA1" w:rsidRPr="00526A20" w:rsidRDefault="00F81FA1" w:rsidP="00F81FA1">
      <w:pPr>
        <w:keepNext/>
        <w:jc w:val="center"/>
        <w:rPr>
          <w:rFonts w:ascii="Verdana" w:hAnsi="Verdana"/>
          <w:spacing w:val="2"/>
          <w:sz w:val="20"/>
          <w:szCs w:val="20"/>
          <w:u w:val="single"/>
          <w:lang w:val="en-US"/>
        </w:rPr>
      </w:pPr>
      <w:r w:rsidRPr="00526A20">
        <w:rPr>
          <w:rFonts w:ascii="Verdana" w:hAnsi="Verdana"/>
          <w:spacing w:val="2"/>
          <w:sz w:val="20"/>
          <w:szCs w:val="20"/>
          <w:highlight w:val="yellow"/>
          <w:u w:val="single"/>
          <w:lang w:val="en-US"/>
        </w:rPr>
        <w:t>Select the appropriate description and cross out as appropriate:</w:t>
      </w:r>
    </w:p>
    <w:p w:rsidR="00F81FA1" w:rsidRPr="00526A20" w:rsidRDefault="00F81FA1" w:rsidP="00F81FA1">
      <w:pPr>
        <w:keepNext/>
        <w:tabs>
          <w:tab w:val="left" w:pos="0"/>
        </w:tabs>
        <w:rPr>
          <w:rFonts w:ascii="Verdana" w:hAnsi="Verdana"/>
          <w:spacing w:val="2"/>
          <w:sz w:val="20"/>
          <w:szCs w:val="20"/>
          <w:lang w:val="en-US"/>
        </w:rPr>
      </w:pPr>
      <w:r w:rsidRPr="00526A20">
        <w:rPr>
          <w:rFonts w:ascii="Verdana" w:hAnsi="Verdana"/>
          <w:spacing w:val="2"/>
          <w:sz w:val="20"/>
          <w:szCs w:val="20"/>
          <w:lang w:val="en-US"/>
        </w:rPr>
        <w:t>The Proposed Project is the connection of (insert description including size and municipal address) (the “</w:t>
      </w:r>
      <w:r w:rsidRPr="00526A20">
        <w:rPr>
          <w:rFonts w:ascii="Verdana" w:hAnsi="Verdana"/>
          <w:b/>
          <w:spacing w:val="2"/>
          <w:sz w:val="20"/>
          <w:szCs w:val="20"/>
          <w:lang w:val="en-US"/>
        </w:rPr>
        <w:t>Generation Facility</w:t>
      </w:r>
      <w:r w:rsidRPr="00526A20">
        <w:rPr>
          <w:rFonts w:ascii="Verdana" w:hAnsi="Verdana"/>
          <w:spacing w:val="2"/>
          <w:sz w:val="20"/>
          <w:szCs w:val="20"/>
          <w:lang w:val="en-US"/>
        </w:rPr>
        <w:t>”) to Hydro One’s distribution system at __________________________________________________</w:t>
      </w:r>
      <w:proofErr w:type="gramStart"/>
      <w:r w:rsidRPr="00526A20">
        <w:rPr>
          <w:rFonts w:ascii="Verdana" w:hAnsi="Verdana"/>
          <w:spacing w:val="2"/>
          <w:sz w:val="20"/>
          <w:szCs w:val="20"/>
          <w:lang w:val="en-US"/>
        </w:rPr>
        <w:t>_[</w:t>
      </w:r>
      <w:proofErr w:type="gramEnd"/>
      <w:r w:rsidRPr="00526A20">
        <w:rPr>
          <w:rFonts w:ascii="Verdana" w:hAnsi="Verdana"/>
          <w:b/>
          <w:i/>
          <w:spacing w:val="2"/>
          <w:sz w:val="20"/>
          <w:szCs w:val="20"/>
          <w:lang w:val="en-US"/>
        </w:rPr>
        <w:t>insert location, feeder voltage &amp; feeder operating designation</w:t>
      </w:r>
      <w:r w:rsidRPr="00526A20">
        <w:rPr>
          <w:rFonts w:ascii="Verdana" w:hAnsi="Verdana"/>
          <w:spacing w:val="2"/>
          <w:sz w:val="20"/>
          <w:szCs w:val="20"/>
          <w:lang w:val="en-US"/>
        </w:rPr>
        <w:t>].</w:t>
      </w:r>
    </w:p>
    <w:p w:rsidR="00F81FA1" w:rsidRPr="00526A20" w:rsidRDefault="00F81FA1" w:rsidP="00F81FA1">
      <w:pPr>
        <w:keepNext/>
        <w:tabs>
          <w:tab w:val="left" w:pos="0"/>
        </w:tabs>
        <w:jc w:val="center"/>
        <w:rPr>
          <w:rFonts w:ascii="Verdana" w:hAnsi="Verdana"/>
          <w:b/>
          <w:spacing w:val="2"/>
          <w:sz w:val="20"/>
          <w:szCs w:val="20"/>
          <w:lang w:val="en-US"/>
        </w:rPr>
      </w:pPr>
      <w:r w:rsidRPr="00526A20">
        <w:rPr>
          <w:rFonts w:ascii="Verdana" w:hAnsi="Verdana"/>
          <w:b/>
          <w:spacing w:val="2"/>
          <w:sz w:val="20"/>
          <w:szCs w:val="20"/>
          <w:lang w:val="en-US"/>
        </w:rPr>
        <w:t>OR</w:t>
      </w:r>
    </w:p>
    <w:p w:rsidR="00925CA4" w:rsidRPr="00526A20" w:rsidRDefault="00F81FA1" w:rsidP="004051F7">
      <w:pPr>
        <w:keepNext/>
        <w:spacing w:after="120"/>
        <w:rPr>
          <w:rFonts w:ascii="Verdana" w:hAnsi="Verdana"/>
          <w:spacing w:val="2"/>
          <w:sz w:val="20"/>
          <w:szCs w:val="20"/>
          <w:lang w:val="en-US"/>
        </w:rPr>
      </w:pPr>
      <w:r w:rsidRPr="00526A20">
        <w:rPr>
          <w:rFonts w:ascii="Verdana" w:hAnsi="Verdana"/>
          <w:spacing w:val="2"/>
          <w:sz w:val="20"/>
          <w:szCs w:val="20"/>
          <w:lang w:val="en-US"/>
        </w:rPr>
        <w:t>The Proposed Project is connection of (insert description) (the “</w:t>
      </w:r>
      <w:r w:rsidRPr="00526A20">
        <w:rPr>
          <w:rFonts w:ascii="Verdana" w:hAnsi="Verdana"/>
          <w:b/>
          <w:spacing w:val="2"/>
          <w:sz w:val="20"/>
          <w:szCs w:val="20"/>
          <w:lang w:val="en-US"/>
        </w:rPr>
        <w:t>Generation Facility</w:t>
      </w:r>
      <w:r w:rsidRPr="00526A20">
        <w:rPr>
          <w:rFonts w:ascii="Verdana" w:hAnsi="Verdana"/>
          <w:spacing w:val="2"/>
          <w:sz w:val="20"/>
          <w:szCs w:val="20"/>
          <w:lang w:val="en-US"/>
        </w:rPr>
        <w:t>”) to the Customer’s distribution system</w:t>
      </w:r>
      <w:r w:rsidRPr="00526A20">
        <w:rPr>
          <w:rFonts w:ascii="Verdana" w:hAnsi="Verdana"/>
          <w:b/>
          <w:i/>
          <w:spacing w:val="2"/>
          <w:sz w:val="20"/>
          <w:szCs w:val="20"/>
          <w:lang w:val="en-US"/>
        </w:rPr>
        <w:t xml:space="preserve"> </w:t>
      </w:r>
      <w:r w:rsidRPr="00526A20">
        <w:rPr>
          <w:rFonts w:ascii="Verdana" w:hAnsi="Verdana"/>
          <w:spacing w:val="2"/>
          <w:sz w:val="20"/>
          <w:szCs w:val="20"/>
          <w:lang w:val="en-US"/>
        </w:rPr>
        <w:t>which is connected to Hydro One’s ________________________________________________________</w:t>
      </w:r>
      <w:r w:rsidRPr="00526A20">
        <w:rPr>
          <w:rFonts w:ascii="Verdana" w:hAnsi="Verdana"/>
          <w:b/>
          <w:i/>
          <w:spacing w:val="2"/>
          <w:sz w:val="20"/>
          <w:szCs w:val="20"/>
          <w:lang w:val="en-US"/>
        </w:rPr>
        <w:t xml:space="preserve"> (insert name of TS &amp; LV breaker operating designation) OR </w:t>
      </w:r>
      <w:r w:rsidRPr="00526A20">
        <w:rPr>
          <w:rFonts w:ascii="Verdana" w:hAnsi="Verdana"/>
          <w:spacing w:val="2"/>
          <w:sz w:val="20"/>
          <w:szCs w:val="20"/>
          <w:lang w:val="en-US"/>
        </w:rPr>
        <w:t>Hydro One’s</w:t>
      </w:r>
      <w:r w:rsidRPr="00526A20">
        <w:rPr>
          <w:rFonts w:ascii="Verdana" w:hAnsi="Verdana"/>
          <w:b/>
          <w:i/>
          <w:spacing w:val="2"/>
          <w:sz w:val="20"/>
          <w:szCs w:val="20"/>
          <w:lang w:val="en-US"/>
        </w:rPr>
        <w:t xml:space="preserve"> </w:t>
      </w:r>
      <w:r w:rsidRPr="00526A20">
        <w:rPr>
          <w:rFonts w:ascii="Verdana" w:hAnsi="Verdana"/>
          <w:spacing w:val="2"/>
          <w:sz w:val="20"/>
          <w:szCs w:val="20"/>
          <w:lang w:val="en-US"/>
        </w:rPr>
        <w:t>distribution system at _______________________________________________________________</w:t>
      </w:r>
      <w:r w:rsidRPr="00526A20">
        <w:rPr>
          <w:rFonts w:ascii="Verdana" w:hAnsi="Verdana"/>
          <w:b/>
          <w:i/>
          <w:spacing w:val="2"/>
          <w:sz w:val="20"/>
          <w:szCs w:val="20"/>
          <w:lang w:val="en-US"/>
        </w:rPr>
        <w:t xml:space="preserve">  (insert location, feeder voltage &amp; feeder operating designation</w:t>
      </w:r>
      <w:r w:rsidRPr="00526A20">
        <w:rPr>
          <w:rFonts w:ascii="Verdana" w:hAnsi="Verdana"/>
          <w:spacing w:val="2"/>
          <w:sz w:val="20"/>
          <w:szCs w:val="20"/>
          <w:lang w:val="en-US"/>
        </w:rPr>
        <w:t>).</w:t>
      </w:r>
    </w:p>
    <w:p w:rsidR="00925CA4" w:rsidRPr="00526A20" w:rsidRDefault="00925CA4" w:rsidP="004051F7">
      <w:pPr>
        <w:keepNext/>
        <w:spacing w:after="120"/>
        <w:rPr>
          <w:rFonts w:ascii="Verdana" w:hAnsi="Verdana"/>
          <w:spacing w:val="2"/>
          <w:sz w:val="20"/>
          <w:szCs w:val="20"/>
          <w:lang w:val="en-US"/>
        </w:rPr>
      </w:pPr>
    </w:p>
    <w:p w:rsidR="00925CA4" w:rsidRPr="00526A20" w:rsidRDefault="00925CA4" w:rsidP="00925CA4">
      <w:pPr>
        <w:keepNext/>
        <w:spacing w:after="120"/>
        <w:rPr>
          <w:rFonts w:ascii="Verdana" w:hAnsi="Verdana"/>
          <w:b/>
          <w:spacing w:val="4"/>
          <w:sz w:val="20"/>
          <w:szCs w:val="20"/>
          <w:u w:val="single"/>
          <w:lang w:val="en-US"/>
        </w:rPr>
      </w:pPr>
      <w:r w:rsidRPr="00526A20">
        <w:rPr>
          <w:rFonts w:ascii="Verdana" w:hAnsi="Verdana"/>
          <w:b/>
          <w:spacing w:val="4"/>
          <w:sz w:val="20"/>
          <w:szCs w:val="20"/>
          <w:u w:val="single"/>
          <w:lang w:val="en-US"/>
        </w:rPr>
        <w:t>Term:</w:t>
      </w:r>
    </w:p>
    <w:p w:rsidR="00925CA4" w:rsidRPr="00526A20" w:rsidRDefault="00925CA4" w:rsidP="00925CA4">
      <w:pPr>
        <w:keepNext/>
        <w:spacing w:after="120"/>
        <w:rPr>
          <w:rFonts w:ascii="Verdana" w:hAnsi="Verdana"/>
          <w:spacing w:val="4"/>
          <w:sz w:val="20"/>
          <w:szCs w:val="20"/>
          <w:lang w:val="en-US"/>
        </w:rPr>
      </w:pPr>
      <w:r w:rsidRPr="00526A20">
        <w:rPr>
          <w:rFonts w:ascii="Verdana" w:hAnsi="Verdana"/>
          <w:spacing w:val="4"/>
          <w:sz w:val="20"/>
          <w:szCs w:val="20"/>
          <w:lang w:val="en-US"/>
        </w:rPr>
        <w:t>The term of this Agreement shall commence on the date first written above and terminate two (2) years thereafter.</w:t>
      </w:r>
    </w:p>
    <w:p w:rsidR="002D3059" w:rsidRPr="00526A20" w:rsidRDefault="007B1032" w:rsidP="00613F79">
      <w:pPr>
        <w:keepNext/>
        <w:rPr>
          <w:rFonts w:ascii="Verdana" w:hAnsi="Verdana"/>
          <w:b/>
          <w:spacing w:val="4"/>
          <w:sz w:val="20"/>
          <w:szCs w:val="20"/>
          <w:u w:val="single"/>
          <w:lang w:val="en-US"/>
        </w:rPr>
      </w:pPr>
      <w:r w:rsidRPr="00526A20">
        <w:rPr>
          <w:rFonts w:ascii="Verdana" w:hAnsi="Verdana"/>
          <w:b/>
          <w:spacing w:val="4"/>
          <w:sz w:val="20"/>
          <w:szCs w:val="20"/>
          <w:u w:val="single"/>
          <w:lang w:val="en-US"/>
        </w:rPr>
        <w:t>Information Requirements</w:t>
      </w:r>
    </w:p>
    <w:p w:rsidR="002D3059" w:rsidRPr="00526A20" w:rsidRDefault="007B1032" w:rsidP="00A66636">
      <w:pPr>
        <w:rPr>
          <w:rFonts w:ascii="Verdana" w:hAnsi="Verdana"/>
          <w:sz w:val="20"/>
          <w:szCs w:val="20"/>
        </w:rPr>
      </w:pPr>
      <w:r w:rsidRPr="00526A20">
        <w:rPr>
          <w:rFonts w:ascii="Verdana" w:hAnsi="Verdana"/>
          <w:sz w:val="20"/>
          <w:szCs w:val="20"/>
        </w:rPr>
        <w:t>The Customer</w:t>
      </w:r>
      <w:r w:rsidR="00743E9B" w:rsidRPr="00526A20">
        <w:rPr>
          <w:rFonts w:ascii="Verdana" w:hAnsi="Verdana"/>
          <w:sz w:val="20"/>
          <w:szCs w:val="20"/>
        </w:rPr>
        <w:t xml:space="preserve">, at its own expense, </w:t>
      </w:r>
      <w:r w:rsidRPr="00526A20">
        <w:rPr>
          <w:rFonts w:ascii="Verdana" w:hAnsi="Verdana"/>
          <w:sz w:val="20"/>
          <w:szCs w:val="20"/>
        </w:rPr>
        <w:t>shall p</w:t>
      </w:r>
      <w:r w:rsidR="002D3059" w:rsidRPr="00526A20">
        <w:rPr>
          <w:rFonts w:ascii="Verdana" w:hAnsi="Verdana"/>
          <w:sz w:val="20"/>
          <w:szCs w:val="20"/>
        </w:rPr>
        <w:t>rovide Hydro One with the following:</w:t>
      </w:r>
    </w:p>
    <w:p w:rsidR="00C77C0C" w:rsidRPr="00526A20" w:rsidRDefault="00C77C0C" w:rsidP="00A66636">
      <w:pPr>
        <w:ind w:left="720" w:hanging="360"/>
        <w:rPr>
          <w:rFonts w:ascii="Verdana" w:hAnsi="Verdana"/>
          <w:b/>
          <w:sz w:val="20"/>
          <w:szCs w:val="20"/>
        </w:rPr>
      </w:pPr>
      <w:r w:rsidRPr="00526A20">
        <w:rPr>
          <w:rFonts w:ascii="Verdana" w:hAnsi="Verdana"/>
          <w:sz w:val="20"/>
          <w:szCs w:val="20"/>
        </w:rPr>
        <w:t>1.</w:t>
      </w:r>
      <w:r w:rsidRPr="00526A20">
        <w:rPr>
          <w:rFonts w:ascii="Verdana" w:hAnsi="Verdana"/>
          <w:sz w:val="20"/>
          <w:szCs w:val="20"/>
        </w:rPr>
        <w:tab/>
      </w:r>
      <w:proofErr w:type="gramStart"/>
      <w:r w:rsidR="00BF7D8B" w:rsidRPr="00526A20">
        <w:rPr>
          <w:rFonts w:ascii="Verdana" w:hAnsi="Verdana"/>
          <w:sz w:val="20"/>
          <w:szCs w:val="20"/>
        </w:rPr>
        <w:t>site</w:t>
      </w:r>
      <w:proofErr w:type="gramEnd"/>
      <w:r w:rsidR="00BF7D8B" w:rsidRPr="00526A20">
        <w:rPr>
          <w:rFonts w:ascii="Verdana" w:hAnsi="Verdana"/>
          <w:sz w:val="20"/>
          <w:szCs w:val="20"/>
        </w:rPr>
        <w:t xml:space="preserve"> l</w:t>
      </w:r>
      <w:r w:rsidR="002D3059" w:rsidRPr="00526A20">
        <w:rPr>
          <w:rFonts w:ascii="Verdana" w:hAnsi="Verdana"/>
          <w:sz w:val="20"/>
          <w:szCs w:val="20"/>
        </w:rPr>
        <w:t xml:space="preserve">ocation </w:t>
      </w:r>
      <w:r w:rsidR="00BF7D8B" w:rsidRPr="00526A20">
        <w:rPr>
          <w:rFonts w:ascii="Verdana" w:hAnsi="Verdana"/>
          <w:sz w:val="20"/>
          <w:szCs w:val="20"/>
        </w:rPr>
        <w:t>m</w:t>
      </w:r>
      <w:r w:rsidR="002D3059" w:rsidRPr="00526A20">
        <w:rPr>
          <w:rFonts w:ascii="Verdana" w:hAnsi="Verdana"/>
          <w:sz w:val="20"/>
          <w:szCs w:val="20"/>
        </w:rPr>
        <w:t>ap(s) with suitable details of the</w:t>
      </w:r>
      <w:r w:rsidR="00743E9B" w:rsidRPr="00526A20">
        <w:rPr>
          <w:rFonts w:ascii="Verdana" w:hAnsi="Verdana"/>
          <w:sz w:val="20"/>
          <w:szCs w:val="20"/>
        </w:rPr>
        <w:t xml:space="preserve"> Generation Facility, </w:t>
      </w:r>
      <w:r w:rsidR="002D3059" w:rsidRPr="00526A20">
        <w:rPr>
          <w:rFonts w:ascii="Verdana" w:hAnsi="Verdana"/>
          <w:sz w:val="20"/>
          <w:szCs w:val="20"/>
        </w:rPr>
        <w:t xml:space="preserve">line routing and </w:t>
      </w:r>
      <w:r w:rsidRPr="00526A20">
        <w:rPr>
          <w:rFonts w:ascii="Verdana" w:hAnsi="Verdana"/>
          <w:sz w:val="20"/>
          <w:szCs w:val="20"/>
        </w:rPr>
        <w:t>the proposed</w:t>
      </w:r>
      <w:r w:rsidR="002D3059" w:rsidRPr="00526A20">
        <w:rPr>
          <w:rFonts w:ascii="Verdana" w:hAnsi="Verdana"/>
          <w:sz w:val="20"/>
          <w:szCs w:val="20"/>
        </w:rPr>
        <w:t xml:space="preserve"> connection to </w:t>
      </w:r>
      <w:r w:rsidR="00BF7D8B" w:rsidRPr="00526A20">
        <w:rPr>
          <w:rFonts w:ascii="Verdana" w:hAnsi="Verdana"/>
          <w:sz w:val="20"/>
          <w:szCs w:val="20"/>
        </w:rPr>
        <w:t>Hydro One’</w:t>
      </w:r>
      <w:r w:rsidR="002D3059" w:rsidRPr="00526A20">
        <w:rPr>
          <w:rFonts w:ascii="Verdana" w:hAnsi="Verdana"/>
          <w:sz w:val="20"/>
          <w:szCs w:val="20"/>
        </w:rPr>
        <w:t xml:space="preserve">s </w:t>
      </w:r>
      <w:r w:rsidR="00743E9B" w:rsidRPr="00526A20">
        <w:rPr>
          <w:rFonts w:ascii="Verdana" w:hAnsi="Verdana"/>
          <w:sz w:val="20"/>
          <w:szCs w:val="20"/>
        </w:rPr>
        <w:t>distribution system</w:t>
      </w:r>
      <w:r w:rsidR="00DF1FDA" w:rsidRPr="00526A20">
        <w:rPr>
          <w:rFonts w:ascii="Verdana" w:hAnsi="Verdana"/>
          <w:sz w:val="20"/>
          <w:szCs w:val="20"/>
        </w:rPr>
        <w:t xml:space="preserve"> or in the event the Customer is another distributor, details of the proposed connection to the Customer’s distribution </w:t>
      </w:r>
      <w:r w:rsidR="00FD111F" w:rsidRPr="00526A20">
        <w:rPr>
          <w:rFonts w:ascii="Verdana" w:hAnsi="Verdana"/>
          <w:sz w:val="20"/>
          <w:szCs w:val="20"/>
        </w:rPr>
        <w:t xml:space="preserve">facilities; </w:t>
      </w:r>
    </w:p>
    <w:p w:rsidR="00C77C0C" w:rsidRPr="00526A20" w:rsidRDefault="00C77C0C" w:rsidP="00A66636">
      <w:pPr>
        <w:ind w:left="720" w:hanging="360"/>
        <w:rPr>
          <w:rFonts w:ascii="Verdana" w:hAnsi="Verdana"/>
          <w:sz w:val="20"/>
          <w:szCs w:val="20"/>
        </w:rPr>
      </w:pPr>
      <w:r w:rsidRPr="00526A20">
        <w:rPr>
          <w:rFonts w:ascii="Verdana" w:hAnsi="Verdana"/>
          <w:sz w:val="20"/>
          <w:szCs w:val="20"/>
        </w:rPr>
        <w:t>2.</w:t>
      </w:r>
      <w:r w:rsidRPr="00526A20">
        <w:rPr>
          <w:rFonts w:ascii="Verdana" w:hAnsi="Verdana"/>
          <w:sz w:val="20"/>
          <w:szCs w:val="20"/>
        </w:rPr>
        <w:tab/>
        <w:t xml:space="preserve">Hydro One’s </w:t>
      </w:r>
      <w:r w:rsidR="003D02B0" w:rsidRPr="00526A20">
        <w:rPr>
          <w:rFonts w:ascii="Verdana" w:hAnsi="Verdana"/>
          <w:sz w:val="20"/>
          <w:szCs w:val="20"/>
        </w:rPr>
        <w:t>information package (Form B or equivalent)</w:t>
      </w:r>
      <w:r w:rsidR="003D02B0" w:rsidRPr="00526A20">
        <w:rPr>
          <w:rFonts w:ascii="Verdana" w:hAnsi="Verdana"/>
          <w:b/>
          <w:sz w:val="20"/>
          <w:szCs w:val="20"/>
        </w:rPr>
        <w:t xml:space="preserve"> </w:t>
      </w:r>
      <w:r w:rsidR="003D02B0" w:rsidRPr="00526A20">
        <w:rPr>
          <w:rFonts w:ascii="Verdana" w:hAnsi="Verdana"/>
          <w:sz w:val="20"/>
          <w:szCs w:val="20"/>
        </w:rPr>
        <w:t>signed by a Professional Engineer licensed in Ontario</w:t>
      </w:r>
      <w:r w:rsidRPr="00526A20">
        <w:rPr>
          <w:rFonts w:ascii="Verdana" w:hAnsi="Verdana"/>
          <w:sz w:val="20"/>
          <w:szCs w:val="20"/>
        </w:rPr>
        <w:t>; and</w:t>
      </w:r>
    </w:p>
    <w:p w:rsidR="00ED27D5" w:rsidRPr="00526A20" w:rsidRDefault="00C77C0C" w:rsidP="00A66636">
      <w:pPr>
        <w:ind w:left="720" w:hanging="360"/>
        <w:rPr>
          <w:rFonts w:ascii="Verdana" w:hAnsi="Verdana"/>
          <w:snapToGrid w:val="0"/>
          <w:sz w:val="20"/>
          <w:szCs w:val="20"/>
        </w:rPr>
      </w:pPr>
      <w:r w:rsidRPr="00526A20">
        <w:rPr>
          <w:rFonts w:ascii="Verdana" w:hAnsi="Verdana"/>
          <w:sz w:val="20"/>
          <w:szCs w:val="20"/>
        </w:rPr>
        <w:t xml:space="preserve">3. </w:t>
      </w:r>
      <w:r w:rsidRPr="00526A20">
        <w:rPr>
          <w:rFonts w:ascii="Verdana" w:hAnsi="Verdana"/>
          <w:sz w:val="20"/>
          <w:szCs w:val="20"/>
        </w:rPr>
        <w:tab/>
      </w:r>
      <w:proofErr w:type="gramStart"/>
      <w:r w:rsidR="00ED27D5" w:rsidRPr="00526A20">
        <w:rPr>
          <w:rFonts w:ascii="Verdana" w:hAnsi="Verdana"/>
          <w:sz w:val="20"/>
          <w:szCs w:val="20"/>
        </w:rPr>
        <w:t>any</w:t>
      </w:r>
      <w:proofErr w:type="gramEnd"/>
      <w:r w:rsidR="00ED27D5" w:rsidRPr="00526A20">
        <w:rPr>
          <w:rFonts w:ascii="Verdana" w:hAnsi="Verdana"/>
          <w:sz w:val="20"/>
          <w:szCs w:val="20"/>
        </w:rPr>
        <w:t xml:space="preserve"> other information as may be required and requested by </w:t>
      </w:r>
      <w:r w:rsidR="00927918" w:rsidRPr="00526A20">
        <w:rPr>
          <w:rFonts w:ascii="Verdana" w:hAnsi="Verdana"/>
          <w:sz w:val="20"/>
          <w:szCs w:val="20"/>
        </w:rPr>
        <w:t xml:space="preserve">Hydro One </w:t>
      </w:r>
      <w:r w:rsidR="00ED27D5" w:rsidRPr="00526A20">
        <w:rPr>
          <w:rFonts w:ascii="Verdana" w:hAnsi="Verdana"/>
          <w:sz w:val="20"/>
          <w:szCs w:val="20"/>
        </w:rPr>
        <w:t>in order to conduct the Work</w:t>
      </w:r>
      <w:r w:rsidR="00ED27D5" w:rsidRPr="00526A20">
        <w:rPr>
          <w:rFonts w:ascii="Verdana" w:hAnsi="Verdana"/>
          <w:snapToGrid w:val="0"/>
          <w:sz w:val="20"/>
          <w:szCs w:val="20"/>
        </w:rPr>
        <w:t xml:space="preserve">. </w:t>
      </w:r>
    </w:p>
    <w:p w:rsidR="00052261" w:rsidRPr="00526A20" w:rsidRDefault="00052261" w:rsidP="00613F79">
      <w:pPr>
        <w:keepNext/>
        <w:spacing w:after="120"/>
        <w:rPr>
          <w:rFonts w:ascii="Verdana" w:hAnsi="Verdana"/>
          <w:b/>
          <w:spacing w:val="4"/>
          <w:sz w:val="20"/>
          <w:szCs w:val="20"/>
          <w:u w:val="single"/>
          <w:lang w:val="en-US"/>
        </w:rPr>
      </w:pPr>
      <w:r w:rsidRPr="00526A20">
        <w:rPr>
          <w:rFonts w:ascii="Verdana" w:hAnsi="Verdana"/>
          <w:b/>
          <w:spacing w:val="4"/>
          <w:sz w:val="20"/>
          <w:szCs w:val="20"/>
          <w:u w:val="single"/>
          <w:lang w:val="en-US"/>
        </w:rPr>
        <w:t>Completion Date</w:t>
      </w:r>
    </w:p>
    <w:p w:rsidR="007B1032" w:rsidRPr="00526A20" w:rsidRDefault="007B1032" w:rsidP="00613F79">
      <w:pPr>
        <w:pStyle w:val="BodyText"/>
        <w:tabs>
          <w:tab w:val="left" w:pos="360"/>
          <w:tab w:val="left" w:pos="2160"/>
          <w:tab w:val="right" w:pos="4770"/>
        </w:tabs>
        <w:rPr>
          <w:rFonts w:ascii="Verdana" w:hAnsi="Verdana"/>
          <w:sz w:val="20"/>
          <w:szCs w:val="20"/>
        </w:rPr>
      </w:pPr>
      <w:r w:rsidRPr="00526A20">
        <w:rPr>
          <w:rFonts w:ascii="Verdana" w:hAnsi="Verdana"/>
          <w:sz w:val="20"/>
          <w:szCs w:val="20"/>
        </w:rPr>
        <w:t xml:space="preserve">Hydro One shall complete the Work, by no later than </w:t>
      </w:r>
      <w:r w:rsidR="00CC07D0" w:rsidRPr="00526A20">
        <w:rPr>
          <w:rFonts w:ascii="Verdana" w:hAnsi="Verdana"/>
          <w:sz w:val="20"/>
          <w:szCs w:val="20"/>
        </w:rPr>
        <w:t>150</w:t>
      </w:r>
      <w:r w:rsidR="00927918" w:rsidRPr="00526A20">
        <w:rPr>
          <w:rFonts w:ascii="Verdana" w:hAnsi="Verdana"/>
          <w:sz w:val="20"/>
          <w:szCs w:val="20"/>
        </w:rPr>
        <w:t xml:space="preserve"> </w:t>
      </w:r>
      <w:r w:rsidRPr="00526A20">
        <w:rPr>
          <w:rFonts w:ascii="Verdana" w:hAnsi="Verdana"/>
          <w:sz w:val="20"/>
          <w:szCs w:val="20"/>
        </w:rPr>
        <w:t xml:space="preserve">Business Days after the </w:t>
      </w:r>
      <w:proofErr w:type="gramStart"/>
      <w:r w:rsidR="00A66636" w:rsidRPr="00526A20">
        <w:rPr>
          <w:rFonts w:ascii="Verdana" w:hAnsi="Verdana"/>
          <w:sz w:val="20"/>
          <w:szCs w:val="20"/>
        </w:rPr>
        <w:t xml:space="preserve">latest </w:t>
      </w:r>
      <w:r w:rsidR="00CC07D0" w:rsidRPr="00526A20">
        <w:rPr>
          <w:rFonts w:ascii="Verdana" w:hAnsi="Verdana"/>
          <w:sz w:val="20"/>
          <w:szCs w:val="20"/>
        </w:rPr>
        <w:t xml:space="preserve"> of</w:t>
      </w:r>
      <w:proofErr w:type="gramEnd"/>
      <w:r w:rsidRPr="00526A20">
        <w:rPr>
          <w:rFonts w:ascii="Verdana" w:hAnsi="Verdana"/>
          <w:sz w:val="20"/>
          <w:szCs w:val="20"/>
        </w:rPr>
        <w:t xml:space="preserve">: </w:t>
      </w:r>
    </w:p>
    <w:p w:rsidR="007B1032" w:rsidRPr="00526A20" w:rsidRDefault="007B1032" w:rsidP="00613F79">
      <w:pPr>
        <w:pStyle w:val="BodyText"/>
        <w:tabs>
          <w:tab w:val="left" w:pos="360"/>
          <w:tab w:val="left" w:pos="2160"/>
          <w:tab w:val="right" w:pos="4770"/>
        </w:tabs>
        <w:ind w:left="360" w:hanging="360"/>
        <w:rPr>
          <w:rFonts w:ascii="Verdana" w:hAnsi="Verdana"/>
          <w:sz w:val="20"/>
          <w:szCs w:val="20"/>
        </w:rPr>
      </w:pPr>
      <w:r w:rsidRPr="00526A20">
        <w:rPr>
          <w:rFonts w:ascii="Verdana" w:hAnsi="Verdana"/>
          <w:sz w:val="20"/>
          <w:szCs w:val="20"/>
        </w:rPr>
        <w:t xml:space="preserve">(a) </w:t>
      </w:r>
      <w:proofErr w:type="gramStart"/>
      <w:r w:rsidRPr="00526A20">
        <w:rPr>
          <w:rFonts w:ascii="Verdana" w:hAnsi="Verdana"/>
          <w:sz w:val="20"/>
          <w:szCs w:val="20"/>
        </w:rPr>
        <w:t>the</w:t>
      </w:r>
      <w:proofErr w:type="gramEnd"/>
      <w:r w:rsidRPr="00526A20">
        <w:rPr>
          <w:rFonts w:ascii="Verdana" w:hAnsi="Verdana"/>
          <w:sz w:val="20"/>
          <w:szCs w:val="20"/>
        </w:rPr>
        <w:t xml:space="preserve"> Customer executing this Agreement; </w:t>
      </w:r>
      <w:r w:rsidR="00927918" w:rsidRPr="00526A20">
        <w:rPr>
          <w:rFonts w:ascii="Verdana" w:hAnsi="Verdana"/>
          <w:sz w:val="20"/>
          <w:szCs w:val="20"/>
        </w:rPr>
        <w:t>and</w:t>
      </w:r>
    </w:p>
    <w:p w:rsidR="00DA37FB" w:rsidRPr="00526A20" w:rsidRDefault="007B1032" w:rsidP="00613F79">
      <w:pPr>
        <w:pStyle w:val="BodyText"/>
        <w:tabs>
          <w:tab w:val="left" w:pos="360"/>
          <w:tab w:val="left" w:pos="2160"/>
          <w:tab w:val="right" w:pos="4770"/>
        </w:tabs>
        <w:ind w:left="360" w:hanging="360"/>
        <w:rPr>
          <w:rFonts w:ascii="Verdana" w:hAnsi="Verdana"/>
          <w:sz w:val="20"/>
          <w:szCs w:val="20"/>
        </w:rPr>
      </w:pPr>
      <w:r w:rsidRPr="00526A20">
        <w:rPr>
          <w:rFonts w:ascii="Verdana" w:hAnsi="Verdana"/>
          <w:sz w:val="20"/>
          <w:szCs w:val="20"/>
        </w:rPr>
        <w:lastRenderedPageBreak/>
        <w:t xml:space="preserve">(b) </w:t>
      </w:r>
      <w:proofErr w:type="gramStart"/>
      <w:r w:rsidRPr="00526A20">
        <w:rPr>
          <w:rFonts w:ascii="Verdana" w:hAnsi="Verdana"/>
          <w:sz w:val="20"/>
          <w:szCs w:val="20"/>
        </w:rPr>
        <w:t>the</w:t>
      </w:r>
      <w:proofErr w:type="gramEnd"/>
      <w:r w:rsidRPr="00526A20">
        <w:rPr>
          <w:rFonts w:ascii="Verdana" w:hAnsi="Verdana"/>
          <w:sz w:val="20"/>
          <w:szCs w:val="20"/>
        </w:rPr>
        <w:t xml:space="preserve"> Customer paying Hydro One the amount specified below </w:t>
      </w:r>
      <w:r w:rsidR="00DB23C0" w:rsidRPr="00526A20">
        <w:rPr>
          <w:rFonts w:ascii="Verdana" w:hAnsi="Verdana"/>
          <w:sz w:val="20"/>
          <w:szCs w:val="20"/>
        </w:rPr>
        <w:t xml:space="preserve">in (b) </w:t>
      </w:r>
      <w:r w:rsidRPr="00526A20">
        <w:rPr>
          <w:rFonts w:ascii="Verdana" w:hAnsi="Verdana"/>
          <w:sz w:val="20"/>
          <w:szCs w:val="20"/>
        </w:rPr>
        <w:t xml:space="preserve">under the heading “Costs”; </w:t>
      </w:r>
    </w:p>
    <w:p w:rsidR="00DA37FB" w:rsidRPr="00526A20" w:rsidRDefault="007B1032" w:rsidP="00613F79">
      <w:pPr>
        <w:pStyle w:val="BodyText"/>
        <w:tabs>
          <w:tab w:val="left" w:pos="360"/>
          <w:tab w:val="left" w:pos="2160"/>
          <w:tab w:val="right" w:pos="4770"/>
        </w:tabs>
        <w:ind w:left="360" w:hanging="360"/>
        <w:rPr>
          <w:rFonts w:ascii="Verdana" w:hAnsi="Verdana"/>
          <w:sz w:val="20"/>
          <w:szCs w:val="20"/>
        </w:rPr>
      </w:pPr>
      <w:r w:rsidRPr="00526A20">
        <w:rPr>
          <w:rFonts w:ascii="Verdana" w:hAnsi="Verdana"/>
          <w:sz w:val="20"/>
          <w:szCs w:val="20"/>
        </w:rPr>
        <w:t xml:space="preserve">(c) </w:t>
      </w:r>
      <w:proofErr w:type="gramStart"/>
      <w:r w:rsidRPr="00526A20">
        <w:rPr>
          <w:rFonts w:ascii="Verdana" w:hAnsi="Verdana"/>
          <w:sz w:val="20"/>
          <w:szCs w:val="20"/>
        </w:rPr>
        <w:t>the</w:t>
      </w:r>
      <w:proofErr w:type="gramEnd"/>
      <w:r w:rsidRPr="00526A20">
        <w:rPr>
          <w:rFonts w:ascii="Verdana" w:hAnsi="Verdana"/>
          <w:sz w:val="20"/>
          <w:szCs w:val="20"/>
        </w:rPr>
        <w:t xml:space="preserve"> Customer providing the information described above under the heading “Information Requirements”</w:t>
      </w:r>
      <w:r w:rsidR="00DA37FB" w:rsidRPr="00526A20">
        <w:rPr>
          <w:rFonts w:ascii="Verdana" w:hAnsi="Verdana"/>
          <w:sz w:val="20"/>
          <w:szCs w:val="20"/>
        </w:rPr>
        <w:t>; and</w:t>
      </w:r>
    </w:p>
    <w:p w:rsidR="00940673" w:rsidRPr="00526A20" w:rsidRDefault="00DA37FB" w:rsidP="00A91AF2">
      <w:pPr>
        <w:pStyle w:val="BodyText"/>
        <w:tabs>
          <w:tab w:val="left" w:pos="360"/>
          <w:tab w:val="left" w:pos="2160"/>
          <w:tab w:val="right" w:pos="4770"/>
        </w:tabs>
        <w:ind w:left="360" w:hanging="360"/>
        <w:rPr>
          <w:rFonts w:ascii="Verdana" w:hAnsi="Verdana"/>
          <w:sz w:val="20"/>
          <w:szCs w:val="20"/>
        </w:rPr>
      </w:pPr>
      <w:r w:rsidRPr="00526A20">
        <w:rPr>
          <w:rFonts w:ascii="Verdana" w:hAnsi="Verdana"/>
          <w:sz w:val="20"/>
          <w:szCs w:val="20"/>
        </w:rPr>
        <w:t>(d)</w:t>
      </w:r>
      <w:r w:rsidRPr="00526A20">
        <w:rPr>
          <w:rFonts w:ascii="Verdana" w:hAnsi="Verdana"/>
          <w:sz w:val="20"/>
          <w:szCs w:val="20"/>
        </w:rPr>
        <w:tab/>
      </w:r>
      <w:proofErr w:type="gramStart"/>
      <w:r w:rsidR="00427942" w:rsidRPr="00526A20">
        <w:rPr>
          <w:rFonts w:ascii="Verdana" w:hAnsi="Verdana"/>
          <w:sz w:val="20"/>
          <w:szCs w:val="20"/>
        </w:rPr>
        <w:t>where</w:t>
      </w:r>
      <w:proofErr w:type="gramEnd"/>
      <w:r w:rsidR="00427942" w:rsidRPr="00526A20">
        <w:rPr>
          <w:rFonts w:ascii="Verdana" w:hAnsi="Verdana"/>
          <w:sz w:val="20"/>
          <w:szCs w:val="20"/>
        </w:rPr>
        <w:t xml:space="preserve"> applicable</w:t>
      </w:r>
      <w:r w:rsidRPr="00526A20">
        <w:rPr>
          <w:rFonts w:ascii="Verdana" w:hAnsi="Verdana"/>
          <w:sz w:val="20"/>
          <w:szCs w:val="20"/>
        </w:rPr>
        <w:t>, the Customer providing Hydro One with a copy of the IESO</w:t>
      </w:r>
      <w:r w:rsidR="00C15B91" w:rsidRPr="00526A20">
        <w:rPr>
          <w:rFonts w:ascii="Verdana" w:hAnsi="Verdana"/>
          <w:sz w:val="20"/>
          <w:szCs w:val="20"/>
        </w:rPr>
        <w:t xml:space="preserve">’s </w:t>
      </w:r>
      <w:r w:rsidRPr="00526A20">
        <w:rPr>
          <w:rFonts w:ascii="Verdana" w:hAnsi="Verdana"/>
          <w:sz w:val="20"/>
          <w:szCs w:val="20"/>
        </w:rPr>
        <w:t xml:space="preserve">System Impact </w:t>
      </w:r>
      <w:r w:rsidR="00663640" w:rsidRPr="00526A20">
        <w:rPr>
          <w:rFonts w:ascii="Verdana" w:hAnsi="Verdana"/>
          <w:sz w:val="20"/>
          <w:szCs w:val="20"/>
        </w:rPr>
        <w:t>(</w:t>
      </w:r>
      <w:r w:rsidRPr="00526A20">
        <w:rPr>
          <w:rFonts w:ascii="Verdana" w:hAnsi="Verdana"/>
          <w:sz w:val="20"/>
          <w:szCs w:val="20"/>
        </w:rPr>
        <w:t xml:space="preserve">Assessment </w:t>
      </w:r>
      <w:r w:rsidR="00C15B91" w:rsidRPr="00526A20">
        <w:rPr>
          <w:rFonts w:ascii="Verdana" w:hAnsi="Verdana"/>
          <w:sz w:val="20"/>
          <w:szCs w:val="20"/>
        </w:rPr>
        <w:t xml:space="preserve">or the revised System Impact Assessment </w:t>
      </w:r>
      <w:r w:rsidRPr="00526A20">
        <w:rPr>
          <w:rFonts w:ascii="Verdana" w:hAnsi="Verdana"/>
          <w:sz w:val="20"/>
          <w:szCs w:val="20"/>
        </w:rPr>
        <w:t>for the Proposed Project.</w:t>
      </w:r>
    </w:p>
    <w:p w:rsidR="00233E4C" w:rsidRPr="00526A20" w:rsidRDefault="00233E4C" w:rsidP="00613F79">
      <w:pPr>
        <w:pStyle w:val="BodyText"/>
        <w:tabs>
          <w:tab w:val="left" w:pos="360"/>
          <w:tab w:val="left" w:pos="2160"/>
          <w:tab w:val="right" w:pos="4770"/>
        </w:tabs>
        <w:rPr>
          <w:rFonts w:ascii="Verdana" w:hAnsi="Verdana"/>
          <w:b/>
          <w:sz w:val="20"/>
          <w:szCs w:val="20"/>
          <w:u w:val="single"/>
        </w:rPr>
      </w:pPr>
      <w:r w:rsidRPr="00526A20">
        <w:rPr>
          <w:rFonts w:ascii="Verdana" w:hAnsi="Verdana"/>
          <w:b/>
          <w:sz w:val="20"/>
          <w:szCs w:val="20"/>
          <w:u w:val="single"/>
        </w:rPr>
        <w:t xml:space="preserve">Impact of Subsequent Changes to the Information Provided by Customer or to the </w:t>
      </w:r>
      <w:r w:rsidRPr="00526A20">
        <w:rPr>
          <w:rFonts w:ascii="Verdana" w:hAnsi="Verdana"/>
          <w:b/>
          <w:sz w:val="20"/>
          <w:szCs w:val="20"/>
          <w:u w:val="single"/>
          <w:lang w:val="en-US"/>
        </w:rPr>
        <w:t xml:space="preserve">IESO System Impact </w:t>
      </w:r>
      <w:proofErr w:type="gramStart"/>
      <w:r w:rsidRPr="00526A20">
        <w:rPr>
          <w:rFonts w:ascii="Verdana" w:hAnsi="Verdana"/>
          <w:b/>
          <w:sz w:val="20"/>
          <w:szCs w:val="20"/>
          <w:u w:val="single"/>
          <w:lang w:val="en-US"/>
        </w:rPr>
        <w:t>Assessment</w:t>
      </w:r>
      <w:r w:rsidR="004F42C9" w:rsidRPr="00526A20">
        <w:rPr>
          <w:rFonts w:ascii="Verdana" w:hAnsi="Verdana"/>
          <w:b/>
          <w:sz w:val="20"/>
          <w:szCs w:val="20"/>
          <w:u w:val="single"/>
          <w:lang w:val="en-US"/>
        </w:rPr>
        <w:t xml:space="preserve">  -</w:t>
      </w:r>
      <w:proofErr w:type="gramEnd"/>
      <w:r w:rsidR="004F42C9" w:rsidRPr="00526A20">
        <w:rPr>
          <w:rFonts w:ascii="Verdana" w:hAnsi="Verdana"/>
          <w:b/>
          <w:sz w:val="20"/>
          <w:szCs w:val="20"/>
          <w:u w:val="single"/>
          <w:lang w:val="en-US"/>
        </w:rPr>
        <w:t xml:space="preserve"> Before the Work </w:t>
      </w:r>
      <w:r w:rsidR="001B3CD6" w:rsidRPr="00526A20">
        <w:rPr>
          <w:rFonts w:ascii="Verdana" w:hAnsi="Verdana"/>
          <w:b/>
          <w:sz w:val="20"/>
          <w:szCs w:val="20"/>
          <w:u w:val="single"/>
          <w:lang w:val="en-US"/>
        </w:rPr>
        <w:t xml:space="preserve">Described in the “Scope of Work” </w:t>
      </w:r>
      <w:r w:rsidR="004F42C9" w:rsidRPr="00526A20">
        <w:rPr>
          <w:rFonts w:ascii="Verdana" w:hAnsi="Verdana"/>
          <w:b/>
          <w:sz w:val="20"/>
          <w:szCs w:val="20"/>
          <w:u w:val="single"/>
          <w:lang w:val="en-US"/>
        </w:rPr>
        <w:t>is Completed</w:t>
      </w:r>
    </w:p>
    <w:p w:rsidR="003E0976" w:rsidRPr="00526A20" w:rsidRDefault="003E0976" w:rsidP="00613F79">
      <w:pPr>
        <w:pStyle w:val="BodyText"/>
        <w:tabs>
          <w:tab w:val="left" w:pos="360"/>
          <w:tab w:val="left" w:pos="2160"/>
          <w:tab w:val="right" w:pos="4770"/>
        </w:tabs>
        <w:rPr>
          <w:rFonts w:ascii="Verdana" w:hAnsi="Verdana"/>
          <w:sz w:val="20"/>
          <w:szCs w:val="20"/>
        </w:rPr>
      </w:pPr>
      <w:r w:rsidRPr="00526A20">
        <w:rPr>
          <w:rFonts w:ascii="Verdana" w:hAnsi="Verdana"/>
          <w:sz w:val="20"/>
          <w:szCs w:val="20"/>
        </w:rPr>
        <w:t>If:</w:t>
      </w:r>
    </w:p>
    <w:p w:rsidR="003E0976" w:rsidRPr="00526A20" w:rsidRDefault="003E0976" w:rsidP="003E0976">
      <w:pPr>
        <w:pStyle w:val="BodyText"/>
        <w:tabs>
          <w:tab w:val="left" w:pos="360"/>
          <w:tab w:val="left" w:pos="2160"/>
          <w:tab w:val="right" w:pos="4770"/>
        </w:tabs>
        <w:ind w:left="360" w:hanging="360"/>
        <w:rPr>
          <w:rFonts w:ascii="Verdana" w:hAnsi="Verdana"/>
          <w:sz w:val="20"/>
          <w:szCs w:val="20"/>
        </w:rPr>
      </w:pPr>
      <w:r w:rsidRPr="00526A20">
        <w:rPr>
          <w:rFonts w:ascii="Verdana" w:hAnsi="Verdana"/>
          <w:sz w:val="20"/>
          <w:szCs w:val="20"/>
        </w:rPr>
        <w:t>(a)</w:t>
      </w:r>
      <w:r w:rsidRPr="00526A20">
        <w:rPr>
          <w:rFonts w:ascii="Verdana" w:hAnsi="Verdana"/>
          <w:sz w:val="20"/>
          <w:szCs w:val="20"/>
        </w:rPr>
        <w:tab/>
      </w:r>
      <w:r w:rsidR="007B1032" w:rsidRPr="00526A20">
        <w:rPr>
          <w:rFonts w:ascii="Verdana" w:hAnsi="Verdana"/>
          <w:sz w:val="20"/>
          <w:szCs w:val="20"/>
        </w:rPr>
        <w:t xml:space="preserve">the </w:t>
      </w:r>
      <w:r w:rsidR="001A252B" w:rsidRPr="00526A20">
        <w:rPr>
          <w:rFonts w:ascii="Verdana" w:hAnsi="Verdana"/>
          <w:sz w:val="20"/>
          <w:szCs w:val="20"/>
        </w:rPr>
        <w:t>Customer</w:t>
      </w:r>
      <w:r w:rsidR="007B1032" w:rsidRPr="00526A20">
        <w:rPr>
          <w:rFonts w:ascii="Verdana" w:hAnsi="Verdana"/>
          <w:sz w:val="20"/>
          <w:szCs w:val="20"/>
        </w:rPr>
        <w:t xml:space="preserve"> make any changes to the information provided </w:t>
      </w:r>
      <w:r w:rsidR="00A6403B" w:rsidRPr="00526A20">
        <w:rPr>
          <w:rFonts w:ascii="Verdana" w:hAnsi="Verdana"/>
          <w:sz w:val="20"/>
          <w:szCs w:val="20"/>
        </w:rPr>
        <w:t>by the Customer as described above under the heading “Information Requirements” a</w:t>
      </w:r>
      <w:r w:rsidR="007B1032" w:rsidRPr="00526A20">
        <w:rPr>
          <w:rFonts w:ascii="Verdana" w:hAnsi="Verdana"/>
          <w:sz w:val="20"/>
          <w:szCs w:val="20"/>
        </w:rPr>
        <w:t xml:space="preserve">fter </w:t>
      </w:r>
      <w:r w:rsidR="00A6403B" w:rsidRPr="00526A20">
        <w:rPr>
          <w:rFonts w:ascii="Verdana" w:hAnsi="Verdana"/>
          <w:sz w:val="20"/>
          <w:szCs w:val="20"/>
        </w:rPr>
        <w:t xml:space="preserve">Hydro One </w:t>
      </w:r>
      <w:r w:rsidR="007B1032" w:rsidRPr="00526A20">
        <w:rPr>
          <w:rFonts w:ascii="Verdana" w:hAnsi="Verdana"/>
          <w:sz w:val="20"/>
          <w:szCs w:val="20"/>
        </w:rPr>
        <w:t xml:space="preserve">has commenced the Work </w:t>
      </w:r>
      <w:r w:rsidR="001B3CD6" w:rsidRPr="00526A20">
        <w:rPr>
          <w:rFonts w:ascii="Verdana" w:hAnsi="Verdana"/>
          <w:sz w:val="20"/>
          <w:szCs w:val="20"/>
          <w:lang w:val="en-US"/>
        </w:rPr>
        <w:t>described in the “Scope of Work”</w:t>
      </w:r>
      <w:r w:rsidR="006A3AB4" w:rsidRPr="00526A20">
        <w:rPr>
          <w:rFonts w:ascii="Verdana" w:hAnsi="Verdana"/>
          <w:sz w:val="20"/>
          <w:szCs w:val="20"/>
          <w:lang w:val="en-US"/>
        </w:rPr>
        <w:t xml:space="preserve">; </w:t>
      </w:r>
      <w:r w:rsidR="00A91AF2" w:rsidRPr="00526A20">
        <w:rPr>
          <w:rFonts w:ascii="Verdana" w:hAnsi="Verdana"/>
          <w:sz w:val="20"/>
          <w:szCs w:val="20"/>
        </w:rPr>
        <w:t xml:space="preserve">or </w:t>
      </w:r>
    </w:p>
    <w:p w:rsidR="003E0976" w:rsidRPr="00526A20" w:rsidRDefault="003E0976" w:rsidP="003E0976">
      <w:pPr>
        <w:pStyle w:val="BodyText"/>
        <w:tabs>
          <w:tab w:val="left" w:pos="360"/>
          <w:tab w:val="left" w:pos="2160"/>
          <w:tab w:val="right" w:pos="4770"/>
        </w:tabs>
        <w:ind w:left="360" w:hanging="360"/>
        <w:rPr>
          <w:rFonts w:ascii="Verdana" w:hAnsi="Verdana"/>
          <w:sz w:val="20"/>
          <w:szCs w:val="20"/>
          <w:lang w:val="en-US"/>
        </w:rPr>
      </w:pPr>
      <w:r w:rsidRPr="00526A20">
        <w:rPr>
          <w:rFonts w:ascii="Verdana" w:hAnsi="Verdana"/>
          <w:sz w:val="20"/>
          <w:szCs w:val="20"/>
        </w:rPr>
        <w:t>(b)</w:t>
      </w:r>
      <w:r w:rsidRPr="00526A20">
        <w:rPr>
          <w:rFonts w:ascii="Verdana" w:hAnsi="Verdana"/>
          <w:sz w:val="20"/>
          <w:szCs w:val="20"/>
        </w:rPr>
        <w:tab/>
      </w:r>
      <w:proofErr w:type="gramStart"/>
      <w:r w:rsidR="005211A3" w:rsidRPr="00526A20">
        <w:rPr>
          <w:rFonts w:ascii="Verdana" w:hAnsi="Verdana"/>
          <w:sz w:val="20"/>
          <w:szCs w:val="20"/>
        </w:rPr>
        <w:t>where</w:t>
      </w:r>
      <w:proofErr w:type="gramEnd"/>
      <w:r w:rsidR="005211A3" w:rsidRPr="00526A20">
        <w:rPr>
          <w:rFonts w:ascii="Verdana" w:hAnsi="Verdana"/>
          <w:sz w:val="20"/>
          <w:szCs w:val="20"/>
        </w:rPr>
        <w:t xml:space="preserve"> applicable</w:t>
      </w:r>
      <w:r w:rsidR="00A91AF2" w:rsidRPr="00526A20">
        <w:rPr>
          <w:rFonts w:ascii="Verdana" w:hAnsi="Verdana"/>
          <w:sz w:val="20"/>
          <w:szCs w:val="20"/>
        </w:rPr>
        <w:t>,</w:t>
      </w:r>
      <w:r w:rsidR="00A91AF2" w:rsidRPr="00526A20">
        <w:rPr>
          <w:rFonts w:ascii="Verdana" w:hAnsi="Verdana"/>
          <w:b/>
          <w:sz w:val="20"/>
          <w:szCs w:val="20"/>
        </w:rPr>
        <w:t xml:space="preserve"> </w:t>
      </w:r>
      <w:r w:rsidR="005211A3" w:rsidRPr="00526A20">
        <w:rPr>
          <w:rFonts w:ascii="Verdana" w:hAnsi="Verdana"/>
          <w:sz w:val="20"/>
          <w:szCs w:val="20"/>
        </w:rPr>
        <w:t>the IESO</w:t>
      </w:r>
      <w:r w:rsidR="005211A3" w:rsidRPr="00526A20">
        <w:rPr>
          <w:rFonts w:ascii="Verdana" w:hAnsi="Verdana"/>
          <w:b/>
          <w:sz w:val="20"/>
          <w:szCs w:val="20"/>
        </w:rPr>
        <w:t xml:space="preserve"> </w:t>
      </w:r>
      <w:r w:rsidR="005211A3" w:rsidRPr="00526A20">
        <w:rPr>
          <w:rFonts w:ascii="Verdana" w:hAnsi="Verdana"/>
          <w:sz w:val="20"/>
          <w:szCs w:val="20"/>
          <w:lang w:val="en-US"/>
        </w:rPr>
        <w:t>makes any changes to the IESO System Impact Assessment</w:t>
      </w:r>
      <w:r w:rsidRPr="00526A20">
        <w:rPr>
          <w:rFonts w:ascii="Verdana" w:hAnsi="Verdana"/>
          <w:sz w:val="20"/>
          <w:szCs w:val="20"/>
          <w:lang w:val="en-US"/>
        </w:rPr>
        <w:t>;</w:t>
      </w:r>
    </w:p>
    <w:p w:rsidR="00A6403B" w:rsidRPr="00526A20" w:rsidRDefault="00A6403B" w:rsidP="003E0976">
      <w:pPr>
        <w:pStyle w:val="BodyText"/>
        <w:tabs>
          <w:tab w:val="left" w:pos="360"/>
          <w:tab w:val="left" w:pos="2160"/>
          <w:tab w:val="right" w:pos="4770"/>
        </w:tabs>
        <w:ind w:left="360" w:hanging="360"/>
        <w:rPr>
          <w:rFonts w:ascii="Verdana" w:hAnsi="Verdana"/>
          <w:sz w:val="20"/>
          <w:szCs w:val="20"/>
        </w:rPr>
      </w:pPr>
      <w:proofErr w:type="gramStart"/>
      <w:r w:rsidRPr="00526A20">
        <w:rPr>
          <w:rFonts w:ascii="Verdana" w:hAnsi="Verdana"/>
          <w:sz w:val="20"/>
          <w:szCs w:val="20"/>
        </w:rPr>
        <w:t>and</w:t>
      </w:r>
      <w:proofErr w:type="gramEnd"/>
      <w:r w:rsidRPr="00526A20">
        <w:rPr>
          <w:rFonts w:ascii="Verdana" w:hAnsi="Verdana"/>
          <w:sz w:val="20"/>
          <w:szCs w:val="20"/>
        </w:rPr>
        <w:t xml:space="preserve"> </w:t>
      </w:r>
      <w:r w:rsidR="003E0976" w:rsidRPr="00526A20">
        <w:rPr>
          <w:rFonts w:ascii="Verdana" w:hAnsi="Verdana"/>
          <w:sz w:val="20"/>
          <w:szCs w:val="20"/>
        </w:rPr>
        <w:t xml:space="preserve">any of the </w:t>
      </w:r>
      <w:r w:rsidRPr="00526A20">
        <w:rPr>
          <w:rFonts w:ascii="Verdana" w:hAnsi="Verdana"/>
          <w:sz w:val="20"/>
          <w:szCs w:val="20"/>
        </w:rPr>
        <w:t>changes</w:t>
      </w:r>
      <w:r w:rsidR="003E0976" w:rsidRPr="00526A20">
        <w:rPr>
          <w:rFonts w:ascii="Verdana" w:hAnsi="Verdana"/>
          <w:sz w:val="20"/>
          <w:szCs w:val="20"/>
        </w:rPr>
        <w:t xml:space="preserve"> in (a) or (b)</w:t>
      </w:r>
      <w:r w:rsidRPr="00526A20">
        <w:rPr>
          <w:rFonts w:ascii="Verdana" w:hAnsi="Verdana"/>
          <w:sz w:val="20"/>
          <w:szCs w:val="20"/>
        </w:rPr>
        <w:t xml:space="preserve">: </w:t>
      </w:r>
    </w:p>
    <w:p w:rsidR="00A6403B" w:rsidRPr="00526A20" w:rsidRDefault="00A6403B" w:rsidP="00613F79">
      <w:pPr>
        <w:pStyle w:val="BodyText"/>
        <w:numPr>
          <w:ilvl w:val="0"/>
          <w:numId w:val="12"/>
        </w:numPr>
        <w:tabs>
          <w:tab w:val="clear" w:pos="1080"/>
          <w:tab w:val="left" w:pos="360"/>
          <w:tab w:val="num" w:pos="720"/>
          <w:tab w:val="left" w:pos="2160"/>
          <w:tab w:val="right" w:pos="4770"/>
        </w:tabs>
        <w:ind w:left="720" w:hanging="360"/>
        <w:rPr>
          <w:rFonts w:ascii="Verdana" w:hAnsi="Verdana"/>
          <w:sz w:val="20"/>
          <w:szCs w:val="20"/>
        </w:rPr>
      </w:pPr>
      <w:r w:rsidRPr="00526A20">
        <w:rPr>
          <w:rFonts w:ascii="Verdana" w:hAnsi="Verdana"/>
          <w:sz w:val="20"/>
          <w:szCs w:val="20"/>
        </w:rPr>
        <w:t>result</w:t>
      </w:r>
      <w:r w:rsidR="003E0976" w:rsidRPr="00526A20">
        <w:rPr>
          <w:rFonts w:ascii="Verdana" w:hAnsi="Verdana"/>
          <w:sz w:val="20"/>
          <w:szCs w:val="20"/>
        </w:rPr>
        <w:t>s</w:t>
      </w:r>
      <w:r w:rsidRPr="00526A20">
        <w:rPr>
          <w:rFonts w:ascii="Verdana" w:hAnsi="Verdana"/>
          <w:sz w:val="20"/>
          <w:szCs w:val="20"/>
        </w:rPr>
        <w:t xml:space="preserve"> in an increase in the cost of Hydro One performing the Work</w:t>
      </w:r>
      <w:r w:rsidR="003E0976" w:rsidRPr="00526A20">
        <w:rPr>
          <w:rFonts w:ascii="Verdana" w:hAnsi="Verdana"/>
          <w:sz w:val="20"/>
          <w:szCs w:val="20"/>
        </w:rPr>
        <w:t>, then notwithstanding</w:t>
      </w:r>
      <w:r w:rsidRPr="00526A20">
        <w:rPr>
          <w:rFonts w:ascii="Verdana" w:hAnsi="Verdana"/>
          <w:sz w:val="20"/>
          <w:szCs w:val="20"/>
        </w:rPr>
        <w:t xml:space="preserve"> the payment</w:t>
      </w:r>
      <w:r w:rsidR="003E0976" w:rsidRPr="00526A20">
        <w:rPr>
          <w:rFonts w:ascii="Verdana" w:hAnsi="Verdana"/>
          <w:sz w:val="20"/>
          <w:szCs w:val="20"/>
        </w:rPr>
        <w:t>(s)</w:t>
      </w:r>
      <w:r w:rsidRPr="00526A20">
        <w:rPr>
          <w:rFonts w:ascii="Verdana" w:hAnsi="Verdana"/>
          <w:sz w:val="20"/>
          <w:szCs w:val="20"/>
        </w:rPr>
        <w:t xml:space="preserve"> contemplated below under the heading “Costs”, the Customer shall make such further payment as may be required by Hydro One in the time specified by Hydro One; and </w:t>
      </w:r>
    </w:p>
    <w:p w:rsidR="00A6403B" w:rsidRPr="00526A20" w:rsidRDefault="00A6403B" w:rsidP="00613F79">
      <w:pPr>
        <w:pStyle w:val="BodyText"/>
        <w:numPr>
          <w:ilvl w:val="0"/>
          <w:numId w:val="12"/>
        </w:numPr>
        <w:tabs>
          <w:tab w:val="clear" w:pos="1080"/>
          <w:tab w:val="num" w:pos="720"/>
          <w:tab w:val="left" w:pos="2160"/>
          <w:tab w:val="right" w:pos="4770"/>
        </w:tabs>
        <w:ind w:left="720" w:hanging="360"/>
        <w:rPr>
          <w:rFonts w:ascii="Verdana" w:hAnsi="Verdana"/>
          <w:sz w:val="20"/>
          <w:szCs w:val="20"/>
        </w:rPr>
      </w:pPr>
      <w:r w:rsidRPr="00526A20">
        <w:rPr>
          <w:rFonts w:ascii="Verdana" w:hAnsi="Verdana"/>
          <w:sz w:val="20"/>
          <w:szCs w:val="20"/>
        </w:rPr>
        <w:t>otherwise affect</w:t>
      </w:r>
      <w:r w:rsidR="003E0976" w:rsidRPr="00526A20">
        <w:rPr>
          <w:rFonts w:ascii="Verdana" w:hAnsi="Verdana"/>
          <w:sz w:val="20"/>
          <w:szCs w:val="20"/>
        </w:rPr>
        <w:t>s</w:t>
      </w:r>
      <w:r w:rsidRPr="00526A20">
        <w:rPr>
          <w:rFonts w:ascii="Verdana" w:hAnsi="Verdana"/>
          <w:sz w:val="20"/>
          <w:szCs w:val="20"/>
        </w:rPr>
        <w:t xml:space="preserve"> any other provision of this Agreement, </w:t>
      </w:r>
      <w:r w:rsidR="003E0976" w:rsidRPr="00526A20">
        <w:rPr>
          <w:rFonts w:ascii="Verdana" w:hAnsi="Verdana"/>
          <w:sz w:val="20"/>
          <w:szCs w:val="20"/>
        </w:rPr>
        <w:t xml:space="preserve">including (but not limited to) </w:t>
      </w:r>
      <w:r w:rsidRPr="00526A20">
        <w:rPr>
          <w:rFonts w:ascii="Verdana" w:hAnsi="Verdana"/>
          <w:sz w:val="20"/>
          <w:szCs w:val="20"/>
        </w:rPr>
        <w:t xml:space="preserve">the time required for completion of the Work, the parties shall negotiate and agree upon the required amendments to this Agreement and Hydro One shall be under no obligation to resume performance of the Work until such time as the parties agree </w:t>
      </w:r>
      <w:r w:rsidR="003E0976" w:rsidRPr="00526A20">
        <w:rPr>
          <w:rFonts w:ascii="Verdana" w:hAnsi="Verdana"/>
          <w:sz w:val="20"/>
          <w:szCs w:val="20"/>
        </w:rPr>
        <w:t xml:space="preserve">in writing </w:t>
      </w:r>
      <w:r w:rsidRPr="00526A20">
        <w:rPr>
          <w:rFonts w:ascii="Verdana" w:hAnsi="Verdana"/>
          <w:sz w:val="20"/>
          <w:szCs w:val="20"/>
        </w:rPr>
        <w:t>on such amendments.</w:t>
      </w:r>
    </w:p>
    <w:p w:rsidR="001B3CD6" w:rsidRPr="00526A20" w:rsidRDefault="001B3CD6" w:rsidP="001B3CD6">
      <w:pPr>
        <w:pStyle w:val="BodyText"/>
        <w:tabs>
          <w:tab w:val="left" w:pos="360"/>
          <w:tab w:val="left" w:pos="2160"/>
          <w:tab w:val="right" w:pos="4770"/>
        </w:tabs>
        <w:rPr>
          <w:rFonts w:ascii="Verdana" w:hAnsi="Verdana"/>
          <w:b/>
          <w:sz w:val="20"/>
          <w:szCs w:val="20"/>
          <w:u w:val="single"/>
        </w:rPr>
      </w:pPr>
      <w:r w:rsidRPr="00526A20">
        <w:rPr>
          <w:rFonts w:ascii="Verdana" w:hAnsi="Verdana"/>
          <w:b/>
          <w:sz w:val="20"/>
          <w:szCs w:val="20"/>
          <w:u w:val="single"/>
        </w:rPr>
        <w:t xml:space="preserve">Impact of Subsequent Changes to the Information Provided by Customer or to the </w:t>
      </w:r>
      <w:r w:rsidRPr="00526A20">
        <w:rPr>
          <w:rFonts w:ascii="Verdana" w:hAnsi="Verdana"/>
          <w:b/>
          <w:sz w:val="20"/>
          <w:szCs w:val="20"/>
          <w:u w:val="single"/>
          <w:lang w:val="en-US"/>
        </w:rPr>
        <w:t xml:space="preserve">IESO System Impact </w:t>
      </w:r>
      <w:proofErr w:type="gramStart"/>
      <w:r w:rsidRPr="00526A20">
        <w:rPr>
          <w:rFonts w:ascii="Verdana" w:hAnsi="Verdana"/>
          <w:b/>
          <w:sz w:val="20"/>
          <w:szCs w:val="20"/>
          <w:u w:val="single"/>
          <w:lang w:val="en-US"/>
        </w:rPr>
        <w:t>Assessment  -</w:t>
      </w:r>
      <w:proofErr w:type="gramEnd"/>
      <w:r w:rsidRPr="00526A20">
        <w:rPr>
          <w:rFonts w:ascii="Verdana" w:hAnsi="Verdana"/>
          <w:b/>
          <w:sz w:val="20"/>
          <w:szCs w:val="20"/>
          <w:u w:val="single"/>
          <w:lang w:val="en-US"/>
        </w:rPr>
        <w:t xml:space="preserve"> After the Work Described in the “Scope of Work” is Completed </w:t>
      </w:r>
    </w:p>
    <w:p w:rsidR="0064704B" w:rsidRPr="00526A20" w:rsidRDefault="005E71F5" w:rsidP="0064704B">
      <w:pPr>
        <w:pStyle w:val="BodyText"/>
        <w:tabs>
          <w:tab w:val="left" w:pos="2160"/>
          <w:tab w:val="right" w:pos="4770"/>
        </w:tabs>
        <w:rPr>
          <w:rFonts w:ascii="Verdana" w:hAnsi="Verdana"/>
          <w:sz w:val="20"/>
          <w:szCs w:val="20"/>
        </w:rPr>
      </w:pPr>
      <w:r w:rsidRPr="00526A20">
        <w:rPr>
          <w:rFonts w:ascii="Verdana" w:hAnsi="Verdana"/>
          <w:sz w:val="20"/>
          <w:szCs w:val="20"/>
        </w:rPr>
        <w:t xml:space="preserve">If </w:t>
      </w:r>
      <w:r w:rsidR="0064704B" w:rsidRPr="00526A20">
        <w:rPr>
          <w:rFonts w:ascii="Verdana" w:hAnsi="Verdana"/>
          <w:sz w:val="20"/>
          <w:szCs w:val="20"/>
        </w:rPr>
        <w:t xml:space="preserve">the Customer make changes to the Proposed Project </w:t>
      </w:r>
      <w:r w:rsidR="00942B49" w:rsidRPr="00526A20">
        <w:rPr>
          <w:rFonts w:ascii="Verdana" w:hAnsi="Verdana"/>
          <w:sz w:val="20"/>
          <w:szCs w:val="20"/>
        </w:rPr>
        <w:t xml:space="preserve">during the term of this Agreement </w:t>
      </w:r>
      <w:r w:rsidR="0064704B" w:rsidRPr="00526A20">
        <w:rPr>
          <w:rFonts w:ascii="Verdana" w:hAnsi="Verdana"/>
          <w:sz w:val="20"/>
          <w:szCs w:val="20"/>
        </w:rPr>
        <w:t>which necessitates that Hydro One re-perform all or any part of the Work</w:t>
      </w:r>
      <w:r w:rsidR="00942B49" w:rsidRPr="00526A20">
        <w:rPr>
          <w:rFonts w:ascii="Verdana" w:hAnsi="Verdana"/>
          <w:sz w:val="20"/>
          <w:szCs w:val="20"/>
        </w:rPr>
        <w:t xml:space="preserve"> (the “</w:t>
      </w:r>
      <w:r w:rsidR="00942B49" w:rsidRPr="00526A20">
        <w:rPr>
          <w:rFonts w:ascii="Verdana" w:hAnsi="Verdana"/>
          <w:b/>
          <w:sz w:val="20"/>
          <w:szCs w:val="20"/>
        </w:rPr>
        <w:t>Work Revisions</w:t>
      </w:r>
      <w:r w:rsidR="00942B49" w:rsidRPr="00526A20">
        <w:rPr>
          <w:rFonts w:ascii="Verdana" w:hAnsi="Verdana"/>
          <w:sz w:val="20"/>
          <w:szCs w:val="20"/>
        </w:rPr>
        <w:t>”)</w:t>
      </w:r>
      <w:r w:rsidR="0064704B" w:rsidRPr="00526A20">
        <w:rPr>
          <w:rFonts w:ascii="Verdana" w:hAnsi="Verdana"/>
          <w:sz w:val="20"/>
          <w:szCs w:val="20"/>
        </w:rPr>
        <w:t xml:space="preserve"> after Hydro One has completed the Work described in the Scope of Work, the Customer shall pay Hydro One the amount </w:t>
      </w:r>
      <w:r w:rsidR="001F19C3" w:rsidRPr="00526A20">
        <w:rPr>
          <w:rFonts w:ascii="Verdana" w:hAnsi="Verdana"/>
          <w:sz w:val="20"/>
          <w:szCs w:val="20"/>
        </w:rPr>
        <w:t xml:space="preserve">requested </w:t>
      </w:r>
      <w:r w:rsidR="0064704B" w:rsidRPr="00526A20">
        <w:rPr>
          <w:rFonts w:ascii="Verdana" w:hAnsi="Verdana"/>
          <w:sz w:val="20"/>
          <w:szCs w:val="20"/>
        </w:rPr>
        <w:t>by Hydro One</w:t>
      </w:r>
      <w:r w:rsidR="001F19C3" w:rsidRPr="00526A20">
        <w:rPr>
          <w:rFonts w:ascii="Verdana" w:hAnsi="Verdana"/>
          <w:sz w:val="20"/>
          <w:szCs w:val="20"/>
        </w:rPr>
        <w:t>, in writing</w:t>
      </w:r>
      <w:r w:rsidR="00DC1EC1" w:rsidRPr="00526A20">
        <w:rPr>
          <w:rFonts w:ascii="Verdana" w:hAnsi="Verdana"/>
          <w:sz w:val="20"/>
          <w:szCs w:val="20"/>
        </w:rPr>
        <w:t>, for</w:t>
      </w:r>
      <w:r w:rsidR="0064704B" w:rsidRPr="00526A20">
        <w:rPr>
          <w:rFonts w:ascii="Verdana" w:hAnsi="Verdana"/>
          <w:sz w:val="20"/>
          <w:szCs w:val="20"/>
        </w:rPr>
        <w:t xml:space="preserve"> such Work</w:t>
      </w:r>
      <w:r w:rsidR="000F7951" w:rsidRPr="00526A20">
        <w:rPr>
          <w:rFonts w:ascii="Verdana" w:hAnsi="Verdana"/>
          <w:sz w:val="20"/>
          <w:szCs w:val="20"/>
        </w:rPr>
        <w:t xml:space="preserve"> Revisions. </w:t>
      </w:r>
      <w:r w:rsidR="001F19C3" w:rsidRPr="00526A20">
        <w:rPr>
          <w:rFonts w:ascii="Verdana" w:hAnsi="Verdana"/>
          <w:sz w:val="20"/>
          <w:szCs w:val="20"/>
        </w:rPr>
        <w:t xml:space="preserve">Hydro One’s written request shall include a brief description of the scope of work of the Work Revisions and the </w:t>
      </w:r>
      <w:r w:rsidR="004F42C9" w:rsidRPr="00526A20">
        <w:rPr>
          <w:rFonts w:ascii="Verdana" w:hAnsi="Verdana"/>
          <w:sz w:val="20"/>
          <w:szCs w:val="20"/>
        </w:rPr>
        <w:t xml:space="preserve">number of days from receipt of payment and receipt of any information as may be required and requested by Hydro One in order to be able to perform the Work Revisions that Hydro One estimates will be required to perform the </w:t>
      </w:r>
      <w:r w:rsidR="001F19C3" w:rsidRPr="00526A20">
        <w:rPr>
          <w:rFonts w:ascii="Verdana" w:hAnsi="Verdana"/>
          <w:sz w:val="20"/>
          <w:szCs w:val="20"/>
        </w:rPr>
        <w:t xml:space="preserve">Work Revisions. </w:t>
      </w:r>
    </w:p>
    <w:p w:rsidR="00052261" w:rsidRPr="00526A20" w:rsidRDefault="00052261" w:rsidP="00613F79">
      <w:pPr>
        <w:keepNext/>
        <w:rPr>
          <w:rFonts w:ascii="Verdana" w:hAnsi="Verdana"/>
          <w:b/>
          <w:spacing w:val="4"/>
          <w:sz w:val="20"/>
          <w:szCs w:val="20"/>
          <w:lang w:val="en-US"/>
        </w:rPr>
      </w:pPr>
      <w:r w:rsidRPr="00526A20">
        <w:rPr>
          <w:rFonts w:ascii="Verdana" w:hAnsi="Verdana"/>
          <w:b/>
          <w:spacing w:val="4"/>
          <w:sz w:val="20"/>
          <w:szCs w:val="20"/>
          <w:u w:val="single"/>
          <w:lang w:val="en-US"/>
        </w:rPr>
        <w:t>Costs:</w:t>
      </w:r>
      <w:r w:rsidRPr="00526A20">
        <w:rPr>
          <w:rFonts w:ascii="Verdana" w:hAnsi="Verdana"/>
          <w:b/>
          <w:spacing w:val="4"/>
          <w:sz w:val="20"/>
          <w:szCs w:val="20"/>
          <w:lang w:val="en-US"/>
        </w:rPr>
        <w:t xml:space="preserve"> </w:t>
      </w:r>
    </w:p>
    <w:p w:rsidR="00CA6EBF" w:rsidRPr="00526A20" w:rsidRDefault="00CA6EBF" w:rsidP="001B718B">
      <w:pPr>
        <w:tabs>
          <w:tab w:val="left" w:pos="-1440"/>
          <w:tab w:val="left" w:pos="-720"/>
          <w:tab w:val="left" w:pos="540"/>
          <w:tab w:val="left" w:pos="1920"/>
          <w:tab w:val="left" w:pos="2520"/>
          <w:tab w:val="left" w:pos="3000"/>
          <w:tab w:val="left" w:pos="3600"/>
          <w:tab w:val="left" w:pos="4080"/>
          <w:tab w:val="left" w:pos="4560"/>
          <w:tab w:val="left" w:pos="5040"/>
        </w:tabs>
        <w:suppressAutoHyphens/>
        <w:rPr>
          <w:rFonts w:ascii="Verdana" w:hAnsi="Verdana"/>
          <w:sz w:val="20"/>
          <w:szCs w:val="20"/>
        </w:rPr>
      </w:pPr>
      <w:r w:rsidRPr="00526A20">
        <w:rPr>
          <w:rFonts w:ascii="Verdana" w:hAnsi="Verdana"/>
          <w:sz w:val="20"/>
          <w:szCs w:val="20"/>
        </w:rPr>
        <w:t xml:space="preserve">(a)  The Customer shall pay Hydro One’s Actual Cost of performing the Work plus applicable Taxes.  </w:t>
      </w:r>
    </w:p>
    <w:p w:rsidR="00CA6EBF" w:rsidRPr="00526A20" w:rsidRDefault="00CA6EBF" w:rsidP="001B718B">
      <w:pPr>
        <w:tabs>
          <w:tab w:val="left" w:pos="-1440"/>
          <w:tab w:val="left" w:pos="-720"/>
          <w:tab w:val="left" w:pos="540"/>
          <w:tab w:val="left" w:pos="1920"/>
          <w:tab w:val="left" w:pos="2520"/>
          <w:tab w:val="left" w:pos="3000"/>
          <w:tab w:val="left" w:pos="3600"/>
          <w:tab w:val="left" w:pos="4080"/>
          <w:tab w:val="left" w:pos="4560"/>
          <w:tab w:val="left" w:pos="5040"/>
        </w:tabs>
        <w:suppressAutoHyphens/>
        <w:ind w:left="540" w:hanging="540"/>
        <w:rPr>
          <w:rFonts w:ascii="Verdana" w:hAnsi="Verdana"/>
          <w:sz w:val="20"/>
          <w:szCs w:val="20"/>
        </w:rPr>
      </w:pPr>
      <w:r w:rsidRPr="00526A20">
        <w:rPr>
          <w:rFonts w:ascii="Verdana" w:hAnsi="Verdana"/>
          <w:sz w:val="20"/>
          <w:szCs w:val="20"/>
        </w:rPr>
        <w:t>(b)</w:t>
      </w:r>
      <w:r w:rsidRPr="00526A20">
        <w:rPr>
          <w:rFonts w:ascii="Verdana" w:hAnsi="Verdana"/>
          <w:sz w:val="20"/>
          <w:szCs w:val="20"/>
        </w:rPr>
        <w:tab/>
        <w:t>Upon the execution of this Agreement by the Customer, the Customer shall pay Hydro One 30% of the engineering costs quoted in the Class “C” estimate provided to the Customer by Hydro One (plus HST) as a payment toward the Actual Cost of the Work.</w:t>
      </w:r>
    </w:p>
    <w:p w:rsidR="008517EF" w:rsidRPr="00DC67B4" w:rsidRDefault="00CA6EBF" w:rsidP="00DC67B4">
      <w:pPr>
        <w:tabs>
          <w:tab w:val="left" w:pos="-1440"/>
          <w:tab w:val="left" w:pos="-720"/>
          <w:tab w:val="left" w:pos="0"/>
          <w:tab w:val="left" w:pos="1920"/>
          <w:tab w:val="left" w:pos="2520"/>
          <w:tab w:val="left" w:pos="3000"/>
          <w:tab w:val="left" w:pos="3600"/>
          <w:tab w:val="left" w:pos="4080"/>
          <w:tab w:val="left" w:pos="4560"/>
          <w:tab w:val="left" w:pos="5040"/>
        </w:tabs>
        <w:suppressAutoHyphens/>
        <w:rPr>
          <w:rFonts w:ascii="Verdana" w:hAnsi="Verdana"/>
          <w:sz w:val="20"/>
          <w:szCs w:val="20"/>
        </w:rPr>
      </w:pPr>
      <w:r w:rsidRPr="00526A20">
        <w:rPr>
          <w:rFonts w:ascii="Verdana" w:hAnsi="Verdana"/>
          <w:sz w:val="20"/>
          <w:szCs w:val="20"/>
        </w:rPr>
        <w:t>(c)  Within 90</w:t>
      </w:r>
      <w:r w:rsidRPr="00526A20">
        <w:rPr>
          <w:rFonts w:ascii="Verdana" w:hAnsi="Verdana"/>
          <w:b/>
          <w:sz w:val="20"/>
          <w:szCs w:val="20"/>
        </w:rPr>
        <w:t xml:space="preserve"> </w:t>
      </w:r>
      <w:r w:rsidRPr="00526A20">
        <w:rPr>
          <w:rFonts w:ascii="Verdana" w:hAnsi="Verdana"/>
          <w:sz w:val="20"/>
          <w:szCs w:val="20"/>
        </w:rPr>
        <w:t xml:space="preserve">days after the completion of the Work, Hydro One shall provide the Customer with a final invoice or credit memorandum showing whether the amounts already paid by the Customer exceed or are less than the Actual Cost of performing the Work.  Within 30 days after the said final invoice or credit memorandum is rendered by Hydro One, any difference between the Actual Cost (plus applicable Taxes) and the amount already paid by the Customer shall be paid by Hydro One to the Customer (if the amount already paid by the Customer exceeds the Actual Cost plus applicable Taxes), or by the Customer to Hydro One (if the amount already paid by the Customer is less than the Actual Cost plus applicable Taxes). </w:t>
      </w:r>
      <w:r w:rsidR="00A66636" w:rsidRPr="00526A20">
        <w:rPr>
          <w:rFonts w:ascii="Verdana" w:hAnsi="Verdana"/>
          <w:b/>
          <w:spacing w:val="4"/>
          <w:sz w:val="20"/>
          <w:szCs w:val="20"/>
          <w:lang w:val="en-US"/>
        </w:rPr>
        <w:br w:type="page"/>
      </w:r>
      <w:r w:rsidRPr="002D74E2">
        <w:rPr>
          <w:rFonts w:ascii="Verdana" w:hAnsi="Verdana"/>
          <w:b/>
          <w:spacing w:val="4"/>
          <w:sz w:val="20"/>
          <w:szCs w:val="20"/>
          <w:u w:val="single"/>
          <w:lang w:val="en-US"/>
        </w:rPr>
        <w:lastRenderedPageBreak/>
        <w:t>HST</w:t>
      </w:r>
      <w:r w:rsidR="002D74E2">
        <w:rPr>
          <w:rFonts w:ascii="Verdana" w:hAnsi="Verdana"/>
          <w:b/>
          <w:spacing w:val="4"/>
          <w:sz w:val="20"/>
          <w:szCs w:val="20"/>
          <w:u w:val="single"/>
          <w:lang w:val="en-US"/>
        </w:rPr>
        <w:t xml:space="preserve"> </w:t>
      </w:r>
      <w:r w:rsidR="008517EF" w:rsidRPr="002D74E2">
        <w:rPr>
          <w:rFonts w:ascii="Verdana" w:hAnsi="Verdana"/>
          <w:b/>
          <w:snapToGrid w:val="0"/>
          <w:sz w:val="20"/>
          <w:szCs w:val="20"/>
          <w:u w:val="single"/>
        </w:rPr>
        <w:t>Registratio</w:t>
      </w:r>
      <w:r w:rsidR="008517EF" w:rsidRPr="00526A20">
        <w:rPr>
          <w:rFonts w:ascii="Verdana" w:hAnsi="Verdana"/>
          <w:b/>
          <w:snapToGrid w:val="0"/>
          <w:sz w:val="20"/>
          <w:szCs w:val="20"/>
          <w:u w:val="single"/>
        </w:rPr>
        <w:t>n Information</w:t>
      </w:r>
    </w:p>
    <w:p w:rsidR="008517EF" w:rsidRPr="00526A20" w:rsidRDefault="008517EF" w:rsidP="008517EF">
      <w:pPr>
        <w:rPr>
          <w:rFonts w:ascii="Verdana" w:hAnsi="Verdana"/>
          <w:spacing w:val="-3"/>
          <w:sz w:val="20"/>
          <w:szCs w:val="20"/>
        </w:rPr>
      </w:pPr>
      <w:r w:rsidRPr="00526A20">
        <w:rPr>
          <w:rFonts w:ascii="Verdana" w:hAnsi="Verdana"/>
          <w:spacing w:val="-3"/>
          <w:sz w:val="20"/>
          <w:szCs w:val="20"/>
        </w:rPr>
        <w:t xml:space="preserve">The </w:t>
      </w:r>
      <w:r w:rsidR="00CA6EBF" w:rsidRPr="00526A20">
        <w:rPr>
          <w:rFonts w:ascii="Verdana" w:hAnsi="Verdana"/>
          <w:spacing w:val="-3"/>
          <w:sz w:val="20"/>
          <w:szCs w:val="20"/>
        </w:rPr>
        <w:t>HST</w:t>
      </w:r>
      <w:r w:rsidRPr="00526A20">
        <w:rPr>
          <w:rFonts w:ascii="Verdana" w:hAnsi="Verdana"/>
          <w:spacing w:val="-3"/>
          <w:sz w:val="20"/>
          <w:szCs w:val="20"/>
        </w:rPr>
        <w:t xml:space="preserve"> registration number for Hydro One is 87086-5821 RT0001 and the </w:t>
      </w:r>
      <w:r w:rsidR="00CA6EBF" w:rsidRPr="00526A20">
        <w:rPr>
          <w:rFonts w:ascii="Verdana" w:hAnsi="Verdana"/>
          <w:spacing w:val="-3"/>
          <w:sz w:val="20"/>
          <w:szCs w:val="20"/>
        </w:rPr>
        <w:t>HST</w:t>
      </w:r>
      <w:r w:rsidRPr="00526A20">
        <w:rPr>
          <w:rFonts w:ascii="Verdana" w:hAnsi="Verdana"/>
          <w:spacing w:val="-3"/>
          <w:sz w:val="20"/>
          <w:szCs w:val="20"/>
        </w:rPr>
        <w:t xml:space="preserve"> registration number for the Customer is [____________________________ [</w:t>
      </w:r>
      <w:r w:rsidRPr="00526A20">
        <w:rPr>
          <w:rFonts w:ascii="Verdana" w:hAnsi="Verdana"/>
          <w:spacing w:val="-3"/>
          <w:sz w:val="20"/>
          <w:szCs w:val="20"/>
          <w:highlight w:val="yellow"/>
        </w:rPr>
        <w:t>Insert Number</w:t>
      </w:r>
      <w:r w:rsidRPr="00526A20">
        <w:rPr>
          <w:rFonts w:ascii="Verdana" w:hAnsi="Verdana"/>
          <w:spacing w:val="-3"/>
          <w:sz w:val="20"/>
          <w:szCs w:val="20"/>
        </w:rPr>
        <w:t>].</w:t>
      </w:r>
    </w:p>
    <w:p w:rsidR="002D74E2" w:rsidRDefault="002D74E2" w:rsidP="000A7A04">
      <w:pPr>
        <w:rPr>
          <w:rFonts w:ascii="Verdana" w:hAnsi="Verdana"/>
          <w:b/>
          <w:color w:val="333399"/>
          <w:sz w:val="20"/>
          <w:szCs w:val="20"/>
          <w:highlight w:val="yellow"/>
        </w:rPr>
      </w:pPr>
    </w:p>
    <w:p w:rsidR="002D74E2" w:rsidRDefault="002D74E2" w:rsidP="000A7A04">
      <w:pPr>
        <w:rPr>
          <w:rFonts w:ascii="Verdana" w:hAnsi="Verdana"/>
          <w:b/>
          <w:color w:val="333399"/>
          <w:sz w:val="20"/>
          <w:szCs w:val="20"/>
          <w:highlight w:val="yellow"/>
        </w:rPr>
      </w:pPr>
    </w:p>
    <w:p w:rsidR="002D74E2" w:rsidRDefault="002D74E2" w:rsidP="000A7A04">
      <w:pPr>
        <w:rPr>
          <w:rFonts w:ascii="Verdana" w:hAnsi="Verdana"/>
          <w:b/>
          <w:color w:val="333399"/>
          <w:sz w:val="20"/>
          <w:szCs w:val="20"/>
          <w:highlight w:val="yellow"/>
        </w:rPr>
      </w:pPr>
    </w:p>
    <w:p w:rsidR="002D74E2" w:rsidRDefault="002D74E2" w:rsidP="000A7A04">
      <w:pPr>
        <w:rPr>
          <w:rFonts w:ascii="Verdana" w:hAnsi="Verdana"/>
          <w:b/>
          <w:color w:val="333399"/>
          <w:sz w:val="20"/>
          <w:szCs w:val="20"/>
          <w:highlight w:val="yellow"/>
        </w:rPr>
      </w:pPr>
    </w:p>
    <w:p w:rsidR="002D74E2" w:rsidRDefault="002D74E2" w:rsidP="000A7A04">
      <w:pPr>
        <w:rPr>
          <w:rFonts w:ascii="Verdana" w:hAnsi="Verdana"/>
          <w:b/>
          <w:color w:val="333399"/>
          <w:sz w:val="20"/>
          <w:szCs w:val="20"/>
          <w:highlight w:val="yellow"/>
        </w:rPr>
      </w:pPr>
    </w:p>
    <w:p w:rsidR="002D74E2" w:rsidRDefault="002D74E2" w:rsidP="000A7A04">
      <w:pPr>
        <w:rPr>
          <w:rFonts w:ascii="Verdana" w:hAnsi="Verdana"/>
          <w:b/>
          <w:color w:val="333399"/>
          <w:sz w:val="20"/>
          <w:szCs w:val="20"/>
          <w:highlight w:val="yellow"/>
        </w:rPr>
      </w:pPr>
    </w:p>
    <w:p w:rsidR="002D74E2" w:rsidRDefault="002D74E2" w:rsidP="000A7A04">
      <w:pPr>
        <w:rPr>
          <w:rFonts w:ascii="Verdana" w:hAnsi="Verdana"/>
          <w:b/>
          <w:color w:val="333399"/>
          <w:sz w:val="20"/>
          <w:szCs w:val="20"/>
          <w:highlight w:val="yellow"/>
        </w:rPr>
      </w:pPr>
    </w:p>
    <w:p w:rsidR="002D74E2" w:rsidRDefault="002D74E2" w:rsidP="000A7A04">
      <w:pPr>
        <w:rPr>
          <w:rFonts w:ascii="Verdana" w:hAnsi="Verdana"/>
          <w:b/>
          <w:color w:val="333399"/>
          <w:sz w:val="20"/>
          <w:szCs w:val="20"/>
          <w:highlight w:val="yellow"/>
        </w:rPr>
      </w:pPr>
    </w:p>
    <w:p w:rsidR="002D74E2" w:rsidRDefault="002D74E2" w:rsidP="000A7A04">
      <w:pPr>
        <w:rPr>
          <w:rFonts w:ascii="Verdana" w:hAnsi="Verdana"/>
          <w:b/>
          <w:color w:val="333399"/>
          <w:sz w:val="20"/>
          <w:szCs w:val="20"/>
          <w:highlight w:val="yellow"/>
        </w:rPr>
      </w:pPr>
    </w:p>
    <w:p w:rsidR="002D74E2" w:rsidRDefault="002D74E2" w:rsidP="000A7A04">
      <w:pPr>
        <w:rPr>
          <w:rFonts w:ascii="Verdana" w:hAnsi="Verdana"/>
          <w:b/>
          <w:color w:val="333399"/>
          <w:sz w:val="20"/>
          <w:szCs w:val="20"/>
          <w:highlight w:val="yellow"/>
        </w:rPr>
      </w:pPr>
    </w:p>
    <w:p w:rsidR="002D74E2" w:rsidRDefault="002D74E2" w:rsidP="000A7A04">
      <w:pPr>
        <w:rPr>
          <w:rFonts w:ascii="Verdana" w:hAnsi="Verdana"/>
          <w:b/>
          <w:color w:val="333399"/>
          <w:sz w:val="20"/>
          <w:szCs w:val="20"/>
          <w:highlight w:val="yellow"/>
        </w:rPr>
      </w:pPr>
    </w:p>
    <w:p w:rsidR="002D74E2" w:rsidRDefault="002D74E2" w:rsidP="000A7A04">
      <w:pPr>
        <w:rPr>
          <w:rFonts w:ascii="Verdana" w:hAnsi="Verdana"/>
          <w:b/>
          <w:color w:val="333399"/>
          <w:sz w:val="20"/>
          <w:szCs w:val="20"/>
          <w:highlight w:val="yellow"/>
        </w:rPr>
      </w:pPr>
    </w:p>
    <w:p w:rsidR="002D74E2" w:rsidRDefault="002D74E2" w:rsidP="000A7A04">
      <w:pPr>
        <w:rPr>
          <w:rFonts w:ascii="Verdana" w:hAnsi="Verdana"/>
          <w:b/>
          <w:color w:val="333399"/>
          <w:sz w:val="20"/>
          <w:szCs w:val="20"/>
          <w:highlight w:val="yellow"/>
        </w:rPr>
      </w:pPr>
    </w:p>
    <w:p w:rsidR="002D74E2" w:rsidRDefault="002D74E2" w:rsidP="000A7A04">
      <w:pPr>
        <w:rPr>
          <w:rFonts w:ascii="Verdana" w:hAnsi="Verdana"/>
          <w:b/>
          <w:color w:val="333399"/>
          <w:sz w:val="20"/>
          <w:szCs w:val="20"/>
          <w:highlight w:val="yellow"/>
        </w:rPr>
      </w:pPr>
    </w:p>
    <w:p w:rsidR="002D74E2" w:rsidRDefault="002D74E2" w:rsidP="000A7A04">
      <w:pPr>
        <w:rPr>
          <w:rFonts w:ascii="Verdana" w:hAnsi="Verdana"/>
          <w:b/>
          <w:color w:val="333399"/>
          <w:sz w:val="20"/>
          <w:szCs w:val="20"/>
          <w:highlight w:val="yellow"/>
        </w:rPr>
      </w:pPr>
    </w:p>
    <w:p w:rsidR="002D74E2" w:rsidRDefault="002D74E2" w:rsidP="000A7A04">
      <w:pPr>
        <w:rPr>
          <w:rFonts w:ascii="Verdana" w:hAnsi="Verdana"/>
          <w:b/>
          <w:color w:val="333399"/>
          <w:sz w:val="20"/>
          <w:szCs w:val="20"/>
          <w:highlight w:val="yellow"/>
        </w:rPr>
      </w:pPr>
    </w:p>
    <w:p w:rsidR="002D74E2" w:rsidRDefault="002D74E2" w:rsidP="000A7A04">
      <w:pPr>
        <w:rPr>
          <w:rFonts w:ascii="Verdana" w:hAnsi="Verdana"/>
          <w:b/>
          <w:color w:val="333399"/>
          <w:sz w:val="20"/>
          <w:szCs w:val="20"/>
          <w:highlight w:val="yellow"/>
        </w:rPr>
      </w:pPr>
    </w:p>
    <w:p w:rsidR="002D74E2" w:rsidRDefault="002D74E2" w:rsidP="000A7A04">
      <w:pPr>
        <w:rPr>
          <w:rFonts w:ascii="Verdana" w:hAnsi="Verdana"/>
          <w:b/>
          <w:color w:val="333399"/>
          <w:sz w:val="20"/>
          <w:szCs w:val="20"/>
          <w:highlight w:val="yellow"/>
        </w:rPr>
      </w:pPr>
    </w:p>
    <w:p w:rsidR="002D74E2" w:rsidRDefault="002D74E2" w:rsidP="000A7A04">
      <w:pPr>
        <w:rPr>
          <w:rFonts w:ascii="Verdana" w:hAnsi="Verdana"/>
          <w:b/>
          <w:color w:val="333399"/>
          <w:sz w:val="20"/>
          <w:szCs w:val="20"/>
          <w:highlight w:val="yellow"/>
        </w:rPr>
      </w:pPr>
    </w:p>
    <w:p w:rsidR="002D74E2" w:rsidRDefault="002D74E2" w:rsidP="000A7A04">
      <w:pPr>
        <w:rPr>
          <w:rFonts w:ascii="Verdana" w:hAnsi="Verdana"/>
          <w:b/>
          <w:color w:val="333399"/>
          <w:sz w:val="20"/>
          <w:szCs w:val="20"/>
          <w:highlight w:val="yellow"/>
        </w:rPr>
      </w:pPr>
    </w:p>
    <w:p w:rsidR="002D74E2" w:rsidRDefault="002D74E2" w:rsidP="000A7A04">
      <w:pPr>
        <w:rPr>
          <w:rFonts w:ascii="Verdana" w:hAnsi="Verdana"/>
          <w:b/>
          <w:color w:val="333399"/>
          <w:sz w:val="20"/>
          <w:szCs w:val="20"/>
          <w:highlight w:val="yellow"/>
        </w:rPr>
      </w:pPr>
    </w:p>
    <w:p w:rsidR="002D74E2" w:rsidRDefault="002D74E2" w:rsidP="000A7A04">
      <w:pPr>
        <w:rPr>
          <w:rFonts w:ascii="Verdana" w:hAnsi="Verdana"/>
          <w:b/>
          <w:color w:val="333399"/>
          <w:sz w:val="20"/>
          <w:szCs w:val="20"/>
          <w:highlight w:val="yellow"/>
        </w:rPr>
      </w:pPr>
    </w:p>
    <w:p w:rsidR="002D74E2" w:rsidRDefault="002D74E2" w:rsidP="000A7A04">
      <w:pPr>
        <w:rPr>
          <w:rFonts w:ascii="Verdana" w:hAnsi="Verdana"/>
          <w:b/>
          <w:color w:val="333399"/>
          <w:sz w:val="20"/>
          <w:szCs w:val="20"/>
          <w:highlight w:val="yellow"/>
        </w:rPr>
      </w:pPr>
    </w:p>
    <w:p w:rsidR="002D74E2" w:rsidRDefault="002D74E2" w:rsidP="000A7A04">
      <w:pPr>
        <w:rPr>
          <w:rFonts w:ascii="Verdana" w:hAnsi="Verdana"/>
          <w:b/>
          <w:color w:val="333399"/>
          <w:sz w:val="20"/>
          <w:szCs w:val="20"/>
          <w:highlight w:val="yellow"/>
        </w:rPr>
      </w:pPr>
    </w:p>
    <w:p w:rsidR="002D74E2" w:rsidRDefault="002D74E2" w:rsidP="000A7A04">
      <w:pPr>
        <w:rPr>
          <w:rFonts w:ascii="Verdana" w:hAnsi="Verdana"/>
          <w:b/>
          <w:color w:val="333399"/>
          <w:sz w:val="20"/>
          <w:szCs w:val="20"/>
          <w:highlight w:val="yellow"/>
        </w:rPr>
      </w:pPr>
    </w:p>
    <w:p w:rsidR="002D74E2" w:rsidRDefault="00DC67B4" w:rsidP="000A7A04">
      <w:pPr>
        <w:rPr>
          <w:rFonts w:ascii="Verdana" w:hAnsi="Verdana"/>
          <w:b/>
          <w:color w:val="333399"/>
          <w:sz w:val="20"/>
          <w:szCs w:val="20"/>
          <w:highlight w:val="yellow"/>
        </w:rPr>
      </w:pPr>
      <w:r w:rsidRPr="001E3206">
        <w:rPr>
          <w:rFonts w:ascii="Verdana" w:hAnsi="Verdana"/>
          <w:b/>
          <w:sz w:val="20"/>
          <w:szCs w:val="20"/>
          <w:highlight w:val="yellow"/>
        </w:rPr>
        <w:lastRenderedPageBreak/>
        <w:t>USE IF THE CONNECTION APPLICANT IS A CORPORATION (and cross out all other not-applicable applicant sections):</w:t>
      </w:r>
    </w:p>
    <w:p w:rsidR="00DC67B4" w:rsidRPr="001E3206" w:rsidRDefault="00DC67B4" w:rsidP="00DC67B4">
      <w:pPr>
        <w:pStyle w:val="BodyTextIndent"/>
        <w:spacing w:after="0"/>
        <w:ind w:left="0"/>
        <w:rPr>
          <w:rFonts w:ascii="Verdana" w:hAnsi="Verdana"/>
          <w:b/>
          <w:sz w:val="20"/>
          <w:szCs w:val="20"/>
        </w:rPr>
      </w:pPr>
    </w:p>
    <w:p w:rsidR="00DC67B4" w:rsidRDefault="00DC67B4" w:rsidP="00DC67B4">
      <w:pPr>
        <w:pStyle w:val="BodyTextIndent"/>
        <w:pBdr>
          <w:top w:val="single" w:sz="4" w:space="1" w:color="auto"/>
          <w:left w:val="single" w:sz="4" w:space="4" w:color="auto"/>
          <w:bottom w:val="single" w:sz="4" w:space="1" w:color="auto"/>
          <w:right w:val="single" w:sz="4" w:space="4" w:color="auto"/>
        </w:pBdr>
        <w:shd w:val="clear" w:color="auto" w:fill="000000"/>
        <w:ind w:left="0"/>
        <w:rPr>
          <w:rFonts w:ascii="Verdana" w:hAnsi="Verdana"/>
          <w:b/>
          <w:spacing w:val="-3"/>
          <w:sz w:val="20"/>
          <w:szCs w:val="20"/>
          <w:lang w:val="en-GB"/>
        </w:rPr>
      </w:pPr>
      <w:r>
        <w:rPr>
          <w:rFonts w:ascii="Verdana" w:hAnsi="Verdana"/>
          <w:b/>
          <w:spacing w:val="-3"/>
          <w:sz w:val="20"/>
          <w:szCs w:val="20"/>
          <w:lang w:val="en-GB"/>
        </w:rPr>
        <w:t>APPLICANT</w:t>
      </w:r>
    </w:p>
    <w:p w:rsidR="00DC67B4" w:rsidRDefault="00DC67B4" w:rsidP="00DC67B4">
      <w:pPr>
        <w:pStyle w:val="BodyTextIndent"/>
        <w:pBdr>
          <w:top w:val="single" w:sz="4" w:space="1" w:color="auto"/>
          <w:left w:val="single" w:sz="4" w:space="4" w:color="auto"/>
          <w:bottom w:val="single" w:sz="4" w:space="1" w:color="auto"/>
          <w:right w:val="single" w:sz="4" w:space="4" w:color="auto"/>
        </w:pBdr>
        <w:spacing w:after="0"/>
        <w:ind w:left="0"/>
        <w:rPr>
          <w:rFonts w:ascii="Verdana" w:hAnsi="Verdana"/>
          <w:b/>
          <w:spacing w:val="-3"/>
          <w:sz w:val="20"/>
          <w:szCs w:val="20"/>
          <w:lang w:val="en-GB"/>
        </w:rPr>
      </w:pPr>
    </w:p>
    <w:p w:rsidR="00DC67B4" w:rsidRPr="00266C7A" w:rsidRDefault="00DC67B4" w:rsidP="00DC67B4">
      <w:pPr>
        <w:pStyle w:val="BodyTextIndent"/>
        <w:pBdr>
          <w:top w:val="single" w:sz="4" w:space="1" w:color="auto"/>
          <w:left w:val="single" w:sz="4" w:space="4" w:color="auto"/>
          <w:bottom w:val="single" w:sz="4" w:space="1" w:color="auto"/>
          <w:right w:val="single" w:sz="4" w:space="4" w:color="auto"/>
        </w:pBdr>
        <w:ind w:left="0"/>
        <w:rPr>
          <w:rFonts w:ascii="Verdana" w:hAnsi="Verdana"/>
          <w:i/>
          <w:spacing w:val="-3"/>
          <w:sz w:val="20"/>
          <w:szCs w:val="20"/>
          <w:lang w:val="en-GB"/>
        </w:rPr>
      </w:pPr>
      <w:r w:rsidRPr="00EA4A01">
        <w:rPr>
          <w:rFonts w:ascii="Verdana" w:hAnsi="Verdana"/>
          <w:b/>
          <w:spacing w:val="-3"/>
          <w:sz w:val="20"/>
          <w:szCs w:val="20"/>
          <w:lang w:val="en-GB"/>
        </w:rPr>
        <w:t>IN WITNESS WHEREOF</w:t>
      </w:r>
      <w:r w:rsidRPr="00EA4A01">
        <w:rPr>
          <w:rFonts w:ascii="Verdana" w:hAnsi="Verdana"/>
          <w:spacing w:val="-3"/>
          <w:sz w:val="20"/>
          <w:szCs w:val="20"/>
          <w:lang w:val="en-GB"/>
        </w:rPr>
        <w:t>, the parties hereto have caused this Agreement to be executed by the signatures of their proper officers duly authorized in that behalf</w:t>
      </w:r>
      <w:r w:rsidRPr="00266C7A">
        <w:rPr>
          <w:rFonts w:ascii="Verdana" w:hAnsi="Verdana"/>
          <w:i/>
          <w:spacing w:val="-3"/>
          <w:sz w:val="20"/>
          <w:szCs w:val="20"/>
          <w:lang w:val="en-GB"/>
        </w:rPr>
        <w:t>.</w:t>
      </w:r>
    </w:p>
    <w:p w:rsidR="00DC67B4" w:rsidRDefault="00DC67B4" w:rsidP="00DC67B4">
      <w:pPr>
        <w:pStyle w:val="BodyTextIndent"/>
        <w:pBdr>
          <w:top w:val="single" w:sz="4" w:space="1" w:color="auto"/>
          <w:left w:val="single" w:sz="4" w:space="4" w:color="auto"/>
          <w:bottom w:val="single" w:sz="4" w:space="1" w:color="auto"/>
          <w:right w:val="single" w:sz="4" w:space="4" w:color="auto"/>
        </w:pBdr>
        <w:spacing w:after="0"/>
        <w:ind w:left="0"/>
        <w:rPr>
          <w:rFonts w:ascii="Verdana" w:hAnsi="Verdana"/>
          <w:sz w:val="20"/>
          <w:szCs w:val="20"/>
        </w:rPr>
      </w:pPr>
    </w:p>
    <w:p w:rsidR="00DC67B4" w:rsidRPr="00A90589" w:rsidRDefault="00DC67B4" w:rsidP="00DC67B4">
      <w:pPr>
        <w:pStyle w:val="BodyTextIndent"/>
        <w:pBdr>
          <w:top w:val="single" w:sz="4" w:space="1" w:color="auto"/>
          <w:left w:val="single" w:sz="4" w:space="4" w:color="auto"/>
          <w:bottom w:val="single" w:sz="4" w:space="1" w:color="auto"/>
          <w:right w:val="single" w:sz="4" w:space="4" w:color="auto"/>
        </w:pBdr>
        <w:spacing w:after="0"/>
        <w:ind w:left="0"/>
        <w:rPr>
          <w:rFonts w:ascii="Verdana" w:hAnsi="Verdana"/>
          <w:sz w:val="20"/>
          <w:szCs w:val="20"/>
        </w:rPr>
      </w:pPr>
    </w:p>
    <w:p w:rsidR="00DC67B4" w:rsidRPr="00A90589" w:rsidRDefault="00DC67B4" w:rsidP="00DC67B4">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u w:val="single"/>
        </w:rPr>
      </w:pPr>
      <w:r w:rsidRPr="00A90589">
        <w:rPr>
          <w:rFonts w:ascii="Verdana" w:hAnsi="Verdana"/>
          <w:sz w:val="20"/>
          <w:szCs w:val="20"/>
          <w:u w:val="single"/>
        </w:rPr>
        <w:tab/>
      </w:r>
      <w:r w:rsidRPr="00A90589">
        <w:rPr>
          <w:rFonts w:ascii="Verdana" w:hAnsi="Verdana"/>
          <w:sz w:val="20"/>
          <w:szCs w:val="20"/>
          <w:u w:val="single"/>
        </w:rPr>
        <w:tab/>
      </w:r>
      <w:r w:rsidRPr="00A90589">
        <w:rPr>
          <w:rFonts w:ascii="Verdana" w:hAnsi="Verdana"/>
          <w:sz w:val="20"/>
          <w:szCs w:val="20"/>
          <w:u w:val="single"/>
        </w:rPr>
        <w:tab/>
      </w:r>
      <w:r w:rsidRPr="00A90589">
        <w:rPr>
          <w:rFonts w:ascii="Verdana" w:hAnsi="Verdana"/>
          <w:sz w:val="20"/>
          <w:szCs w:val="20"/>
          <w:u w:val="single"/>
        </w:rPr>
        <w:tab/>
      </w:r>
      <w:r w:rsidRPr="00A90589">
        <w:rPr>
          <w:rFonts w:ascii="Verdana" w:hAnsi="Verdana"/>
          <w:sz w:val="20"/>
          <w:szCs w:val="20"/>
          <w:u w:val="single"/>
        </w:rPr>
        <w:tab/>
      </w:r>
      <w:r w:rsidRPr="00A90589">
        <w:rPr>
          <w:rFonts w:ascii="Verdana" w:hAnsi="Verdana"/>
          <w:sz w:val="20"/>
          <w:szCs w:val="20"/>
          <w:u w:val="single"/>
        </w:rPr>
        <w:tab/>
      </w:r>
      <w:r>
        <w:rPr>
          <w:rFonts w:ascii="Verdana" w:hAnsi="Verdana"/>
          <w:sz w:val="20"/>
          <w:szCs w:val="20"/>
          <w:u w:val="single"/>
        </w:rPr>
        <w:t xml:space="preserve">     _________</w:t>
      </w:r>
      <w:r w:rsidRPr="00A90589">
        <w:rPr>
          <w:rFonts w:ascii="Verdana" w:hAnsi="Verdana"/>
          <w:sz w:val="20"/>
          <w:szCs w:val="20"/>
          <w:u w:val="single"/>
        </w:rPr>
        <w:tab/>
      </w:r>
      <w:r>
        <w:rPr>
          <w:rFonts w:ascii="Verdana" w:hAnsi="Verdana"/>
          <w:sz w:val="20"/>
          <w:szCs w:val="20"/>
          <w:u w:val="single"/>
        </w:rPr>
        <w:t xml:space="preserve"> </w:t>
      </w:r>
    </w:p>
    <w:p w:rsidR="00DC67B4" w:rsidRPr="007D1626" w:rsidRDefault="00DC67B4" w:rsidP="00DC67B4">
      <w:pPr>
        <w:pStyle w:val="Heading2"/>
        <w:pBdr>
          <w:top w:val="single" w:sz="4" w:space="1" w:color="auto"/>
          <w:left w:val="single" w:sz="4" w:space="4" w:color="auto"/>
          <w:bottom w:val="single" w:sz="4" w:space="1" w:color="auto"/>
          <w:right w:val="single" w:sz="4" w:space="4" w:color="auto"/>
        </w:pBdr>
        <w:rPr>
          <w:rFonts w:ascii="Verdana" w:hAnsi="Verdana"/>
          <w:b w:val="0"/>
          <w:i/>
          <w:caps/>
          <w:sz w:val="18"/>
        </w:rPr>
      </w:pPr>
      <w:r>
        <w:rPr>
          <w:rFonts w:ascii="Verdana" w:hAnsi="Verdana"/>
          <w:i/>
          <w:caps/>
        </w:rPr>
        <w:t xml:space="preserve">         </w:t>
      </w:r>
      <w:r w:rsidRPr="00940336">
        <w:rPr>
          <w:rFonts w:ascii="Verdana" w:hAnsi="Verdana"/>
          <w:b w:val="0"/>
          <w:i/>
          <w:caps/>
        </w:rPr>
        <w:t xml:space="preserve"> </w:t>
      </w:r>
      <w:r>
        <w:rPr>
          <w:rFonts w:ascii="Verdana" w:hAnsi="Verdana"/>
          <w:b w:val="0"/>
          <w:i/>
          <w:caps/>
        </w:rPr>
        <w:tab/>
      </w:r>
      <w:r>
        <w:rPr>
          <w:rFonts w:ascii="Verdana" w:hAnsi="Verdana"/>
          <w:b w:val="0"/>
          <w:i/>
          <w:caps/>
        </w:rPr>
        <w:tab/>
      </w:r>
      <w:r w:rsidRPr="007D1626">
        <w:rPr>
          <w:rFonts w:ascii="Verdana" w:hAnsi="Verdana"/>
          <w:b w:val="0"/>
          <w:i/>
          <w:sz w:val="18"/>
        </w:rPr>
        <w:t xml:space="preserve">Print </w:t>
      </w:r>
      <w:r w:rsidRPr="007D1626">
        <w:rPr>
          <w:rFonts w:ascii="Verdana" w:hAnsi="Verdana"/>
          <w:b w:val="0"/>
          <w:i/>
          <w:spacing w:val="2"/>
          <w:sz w:val="18"/>
        </w:rPr>
        <w:t>full legal name of connection applicant</w:t>
      </w:r>
    </w:p>
    <w:p w:rsidR="00DC67B4" w:rsidRDefault="00DC67B4" w:rsidP="00DC67B4">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u w:val="single"/>
        </w:rPr>
      </w:pPr>
    </w:p>
    <w:p w:rsidR="00DC67B4" w:rsidRDefault="00DC67B4" w:rsidP="00DC67B4">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u w:val="single"/>
        </w:rPr>
      </w:pPr>
    </w:p>
    <w:p w:rsidR="00DC67B4" w:rsidRDefault="00DC67B4" w:rsidP="00DC67B4">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u w:val="single"/>
        </w:rPr>
      </w:pPr>
    </w:p>
    <w:p w:rsidR="00DC67B4" w:rsidRPr="00A90589" w:rsidRDefault="00DC67B4" w:rsidP="00DC67B4">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u w:val="single"/>
        </w:rPr>
      </w:pPr>
      <w:r w:rsidRPr="001F4A3D">
        <w:rPr>
          <w:rFonts w:ascii="Verdana" w:hAnsi="Verdana"/>
          <w:sz w:val="20"/>
          <w:szCs w:val="20"/>
          <w:u w:val="single"/>
        </w:rPr>
        <w:t>X</w:t>
      </w:r>
      <w:r w:rsidRPr="00A90589">
        <w:rPr>
          <w:rFonts w:ascii="Verdana" w:hAnsi="Verdana"/>
          <w:sz w:val="20"/>
          <w:szCs w:val="20"/>
          <w:u w:val="single"/>
        </w:rPr>
        <w:tab/>
      </w:r>
      <w:r w:rsidRPr="00A90589">
        <w:rPr>
          <w:rFonts w:ascii="Verdana" w:hAnsi="Verdana"/>
          <w:sz w:val="20"/>
          <w:szCs w:val="20"/>
          <w:u w:val="single"/>
        </w:rPr>
        <w:tab/>
      </w:r>
      <w:r w:rsidRPr="00A90589">
        <w:rPr>
          <w:rFonts w:ascii="Verdana" w:hAnsi="Verdana"/>
          <w:sz w:val="20"/>
          <w:szCs w:val="20"/>
          <w:u w:val="single"/>
        </w:rPr>
        <w:tab/>
      </w:r>
      <w:r>
        <w:rPr>
          <w:rFonts w:ascii="Verdana" w:hAnsi="Verdana"/>
          <w:sz w:val="20"/>
          <w:szCs w:val="20"/>
          <w:u w:val="single"/>
        </w:rPr>
        <w:t xml:space="preserve">                                           _____ ___   </w:t>
      </w:r>
      <w:r>
        <w:rPr>
          <w:rFonts w:ascii="Verdana" w:hAnsi="Verdana"/>
          <w:sz w:val="20"/>
          <w:szCs w:val="20"/>
        </w:rPr>
        <w:t xml:space="preserve">          </w:t>
      </w:r>
      <w:r w:rsidRPr="005F1F50">
        <w:rPr>
          <w:rFonts w:ascii="Verdana" w:hAnsi="Verdana"/>
          <w:sz w:val="20"/>
          <w:szCs w:val="20"/>
        </w:rPr>
        <w:t>_</w:t>
      </w:r>
      <w:r>
        <w:rPr>
          <w:rFonts w:ascii="Verdana" w:hAnsi="Verdana"/>
          <w:sz w:val="20"/>
          <w:szCs w:val="20"/>
        </w:rPr>
        <w:t>_</w:t>
      </w:r>
      <w:r>
        <w:rPr>
          <w:rFonts w:ascii="Verdana" w:hAnsi="Verdana"/>
          <w:sz w:val="20"/>
          <w:szCs w:val="20"/>
          <w:u w:val="single"/>
        </w:rPr>
        <w:t>__________________________</w:t>
      </w:r>
    </w:p>
    <w:p w:rsidR="00DC67B4" w:rsidRPr="00743E75" w:rsidRDefault="00DC67B4" w:rsidP="00DC67B4">
      <w:pPr>
        <w:pBdr>
          <w:top w:val="single" w:sz="4" w:space="1" w:color="auto"/>
          <w:left w:val="single" w:sz="4" w:space="4" w:color="auto"/>
          <w:bottom w:val="single" w:sz="4" w:space="1" w:color="auto"/>
          <w:right w:val="single" w:sz="4" w:space="4" w:color="auto"/>
        </w:pBdr>
        <w:spacing w:after="0"/>
        <w:jc w:val="left"/>
        <w:rPr>
          <w:rFonts w:ascii="Verdana" w:hAnsi="Verdana"/>
          <w:b/>
          <w:i/>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sidRPr="00940336">
        <w:rPr>
          <w:rFonts w:ascii="Verdana" w:hAnsi="Verdana"/>
          <w:sz w:val="20"/>
          <w:szCs w:val="20"/>
        </w:rPr>
        <w:t xml:space="preserve">   </w:t>
      </w:r>
      <w:r>
        <w:rPr>
          <w:rFonts w:ascii="Verdana" w:hAnsi="Verdana"/>
          <w:sz w:val="20"/>
          <w:szCs w:val="20"/>
        </w:rPr>
        <w:tab/>
      </w:r>
      <w:r w:rsidRPr="00940336">
        <w:rPr>
          <w:rFonts w:ascii="Verdana" w:hAnsi="Verdana"/>
          <w:sz w:val="20"/>
          <w:szCs w:val="20"/>
        </w:rPr>
        <w:t xml:space="preserve"> </w:t>
      </w:r>
      <w:r w:rsidRPr="007D1626">
        <w:rPr>
          <w:rFonts w:ascii="Verdana" w:hAnsi="Verdana"/>
          <w:i/>
          <w:sz w:val="18"/>
          <w:szCs w:val="20"/>
        </w:rPr>
        <w:t>Signature</w:t>
      </w:r>
      <w:r w:rsidRPr="007D1626">
        <w:rPr>
          <w:rFonts w:ascii="Verdana" w:hAnsi="Verdana"/>
          <w:i/>
          <w:sz w:val="18"/>
          <w:szCs w:val="20"/>
        </w:rPr>
        <w:tab/>
      </w:r>
      <w:r w:rsidRPr="007D1626">
        <w:rPr>
          <w:rFonts w:ascii="Verdana" w:hAnsi="Verdana"/>
          <w:b/>
          <w:i/>
          <w:sz w:val="18"/>
          <w:szCs w:val="20"/>
        </w:rPr>
        <w:tab/>
      </w:r>
      <w:r w:rsidRPr="007D1626">
        <w:rPr>
          <w:rFonts w:ascii="Verdana" w:hAnsi="Verdana"/>
          <w:b/>
          <w:i/>
          <w:sz w:val="18"/>
          <w:szCs w:val="20"/>
        </w:rPr>
        <w:tab/>
      </w:r>
      <w:r w:rsidRPr="007D1626">
        <w:rPr>
          <w:rFonts w:ascii="Verdana" w:hAnsi="Verdana"/>
          <w:b/>
          <w:i/>
          <w:sz w:val="18"/>
          <w:szCs w:val="20"/>
        </w:rPr>
        <w:tab/>
        <w:t xml:space="preserve"> </w:t>
      </w:r>
      <w:r w:rsidRPr="007D1626">
        <w:rPr>
          <w:rFonts w:ascii="Verdana" w:hAnsi="Verdana"/>
          <w:b/>
          <w:i/>
          <w:sz w:val="18"/>
          <w:szCs w:val="20"/>
        </w:rPr>
        <w:tab/>
      </w:r>
      <w:r w:rsidRPr="007D1626">
        <w:rPr>
          <w:rFonts w:ascii="Verdana" w:hAnsi="Verdana"/>
          <w:b/>
          <w:i/>
          <w:sz w:val="18"/>
          <w:szCs w:val="20"/>
        </w:rPr>
        <w:tab/>
      </w:r>
      <w:r w:rsidRPr="007D1626">
        <w:rPr>
          <w:rFonts w:ascii="Verdana" w:hAnsi="Verdana"/>
          <w:b/>
          <w:i/>
          <w:sz w:val="18"/>
          <w:szCs w:val="20"/>
        </w:rPr>
        <w:tab/>
      </w:r>
      <w:r w:rsidRPr="007D1626">
        <w:rPr>
          <w:rFonts w:ascii="Verdana" w:hAnsi="Verdana"/>
          <w:i/>
          <w:sz w:val="18"/>
          <w:szCs w:val="20"/>
        </w:rPr>
        <w:t>Date</w:t>
      </w:r>
    </w:p>
    <w:p w:rsidR="00DC67B4" w:rsidRPr="00AB4193" w:rsidRDefault="00DC67B4" w:rsidP="00DC67B4">
      <w:pPr>
        <w:pBdr>
          <w:top w:val="single" w:sz="4" w:space="1" w:color="auto"/>
          <w:left w:val="single" w:sz="4" w:space="4" w:color="auto"/>
          <w:bottom w:val="single" w:sz="4" w:space="1" w:color="auto"/>
          <w:right w:val="single" w:sz="4" w:space="4" w:color="auto"/>
        </w:pBdr>
        <w:spacing w:after="0"/>
        <w:jc w:val="left"/>
        <w:rPr>
          <w:rFonts w:ascii="Verdana" w:hAnsi="Verdana"/>
          <w:b/>
          <w:sz w:val="20"/>
          <w:szCs w:val="20"/>
        </w:rPr>
      </w:pPr>
    </w:p>
    <w:p w:rsidR="00DC67B4" w:rsidRDefault="00DC67B4" w:rsidP="00DC67B4">
      <w:pPr>
        <w:pBdr>
          <w:top w:val="single" w:sz="4" w:space="1" w:color="auto"/>
          <w:left w:val="single" w:sz="4" w:space="4" w:color="auto"/>
          <w:bottom w:val="single" w:sz="4" w:space="1" w:color="auto"/>
          <w:right w:val="single" w:sz="4" w:space="4" w:color="auto"/>
        </w:pBdr>
        <w:jc w:val="left"/>
        <w:rPr>
          <w:rFonts w:ascii="Verdana" w:hAnsi="Verdana"/>
          <w:sz w:val="20"/>
          <w:szCs w:val="20"/>
        </w:rPr>
      </w:pPr>
    </w:p>
    <w:p w:rsidR="00DC67B4" w:rsidRDefault="00DC67B4" w:rsidP="00DC67B4">
      <w:pPr>
        <w:pBdr>
          <w:top w:val="single" w:sz="4" w:space="1" w:color="auto"/>
          <w:left w:val="single" w:sz="4" w:space="4" w:color="auto"/>
          <w:bottom w:val="single" w:sz="4" w:space="1" w:color="auto"/>
          <w:right w:val="single" w:sz="4" w:space="4" w:color="auto"/>
        </w:pBdr>
        <w:jc w:val="left"/>
        <w:rPr>
          <w:rFonts w:ascii="Verdana" w:hAnsi="Verdana"/>
          <w:sz w:val="20"/>
          <w:szCs w:val="20"/>
          <w:u w:val="single"/>
        </w:rPr>
      </w:pPr>
      <w:r w:rsidRPr="00940336">
        <w:rPr>
          <w:rFonts w:ascii="Verdana" w:hAnsi="Verdana"/>
          <w:sz w:val="20"/>
          <w:szCs w:val="20"/>
        </w:rPr>
        <w:t>Name:</w:t>
      </w:r>
      <w:r w:rsidRPr="00A90589">
        <w:rPr>
          <w:rFonts w:ascii="Verdana" w:hAnsi="Verdana"/>
          <w:sz w:val="20"/>
          <w:szCs w:val="20"/>
        </w:rPr>
        <w:t xml:space="preserve">    </w:t>
      </w:r>
      <w:r w:rsidRPr="00A90589">
        <w:rPr>
          <w:rFonts w:ascii="Verdana" w:hAnsi="Verdana"/>
          <w:sz w:val="20"/>
          <w:szCs w:val="20"/>
          <w:u w:val="single"/>
        </w:rPr>
        <w:tab/>
      </w:r>
      <w:r w:rsidRPr="00A90589">
        <w:rPr>
          <w:rFonts w:ascii="Verdana" w:hAnsi="Verdana"/>
          <w:sz w:val="20"/>
          <w:szCs w:val="20"/>
          <w:u w:val="single"/>
        </w:rPr>
        <w:tab/>
      </w:r>
      <w:r>
        <w:rPr>
          <w:rFonts w:ascii="Verdana" w:hAnsi="Verdana"/>
          <w:sz w:val="20"/>
          <w:szCs w:val="20"/>
          <w:u w:val="single"/>
        </w:rPr>
        <w:t xml:space="preserve">                                           ______   __   </w:t>
      </w:r>
    </w:p>
    <w:p w:rsidR="00DC67B4" w:rsidRDefault="00DC67B4" w:rsidP="00DC67B4">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rPr>
      </w:pPr>
    </w:p>
    <w:p w:rsidR="00DC67B4" w:rsidRDefault="00DC67B4" w:rsidP="00DC67B4">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u w:val="single"/>
        </w:rPr>
      </w:pPr>
      <w:r w:rsidRPr="00940336">
        <w:rPr>
          <w:rFonts w:ascii="Verdana" w:hAnsi="Verdana"/>
          <w:sz w:val="20"/>
          <w:szCs w:val="20"/>
        </w:rPr>
        <w:t>Title:</w:t>
      </w:r>
      <w:r w:rsidRPr="00A90589">
        <w:rPr>
          <w:rFonts w:ascii="Verdana" w:hAnsi="Verdana"/>
          <w:sz w:val="20"/>
          <w:szCs w:val="20"/>
        </w:rPr>
        <w:t xml:space="preserve">      </w:t>
      </w:r>
      <w:r w:rsidRPr="00A90589">
        <w:rPr>
          <w:rFonts w:ascii="Verdana" w:hAnsi="Verdana"/>
          <w:sz w:val="20"/>
          <w:szCs w:val="20"/>
          <w:u w:val="single"/>
        </w:rPr>
        <w:tab/>
      </w:r>
      <w:r w:rsidRPr="00A90589">
        <w:rPr>
          <w:rFonts w:ascii="Verdana" w:hAnsi="Verdana"/>
          <w:sz w:val="20"/>
          <w:szCs w:val="20"/>
          <w:u w:val="single"/>
        </w:rPr>
        <w:tab/>
      </w:r>
      <w:r>
        <w:rPr>
          <w:rFonts w:ascii="Verdana" w:hAnsi="Verdana"/>
          <w:sz w:val="20"/>
          <w:szCs w:val="20"/>
          <w:u w:val="single"/>
        </w:rPr>
        <w:t xml:space="preserve">                                           ______   __   </w:t>
      </w:r>
    </w:p>
    <w:p w:rsidR="00DC67B4" w:rsidRPr="00860DFD" w:rsidRDefault="00DC67B4" w:rsidP="00DC67B4">
      <w:pPr>
        <w:pBdr>
          <w:top w:val="single" w:sz="4" w:space="1" w:color="auto"/>
          <w:left w:val="single" w:sz="4" w:space="4" w:color="auto"/>
          <w:bottom w:val="single" w:sz="4" w:space="1" w:color="auto"/>
          <w:right w:val="single" w:sz="4" w:space="4" w:color="auto"/>
        </w:pBdr>
        <w:spacing w:before="120"/>
        <w:jc w:val="left"/>
        <w:rPr>
          <w:rFonts w:ascii="Verdana" w:hAnsi="Verdana"/>
          <w:b/>
          <w:sz w:val="20"/>
          <w:szCs w:val="20"/>
        </w:rPr>
      </w:pPr>
      <w:r>
        <w:rPr>
          <w:rFonts w:ascii="Verdana" w:hAnsi="Verdana"/>
          <w:b/>
          <w:sz w:val="20"/>
          <w:szCs w:val="20"/>
        </w:rPr>
        <w:t xml:space="preserve">                </w:t>
      </w:r>
      <w:r w:rsidRPr="00860DFD">
        <w:rPr>
          <w:rFonts w:ascii="Verdana" w:hAnsi="Verdana"/>
          <w:b/>
          <w:sz w:val="20"/>
          <w:szCs w:val="20"/>
        </w:rPr>
        <w:t xml:space="preserve">I have the authority to bind the </w:t>
      </w:r>
      <w:r w:rsidR="004C676C">
        <w:rPr>
          <w:rFonts w:ascii="Verdana" w:hAnsi="Verdana"/>
          <w:b/>
          <w:sz w:val="20"/>
          <w:szCs w:val="20"/>
        </w:rPr>
        <w:t>C</w:t>
      </w:r>
      <w:r w:rsidRPr="00860DFD">
        <w:rPr>
          <w:rFonts w:ascii="Verdana" w:hAnsi="Verdana"/>
          <w:b/>
          <w:sz w:val="20"/>
          <w:szCs w:val="20"/>
        </w:rPr>
        <w:t>orporation</w:t>
      </w:r>
      <w:r w:rsidR="00E31C23">
        <w:rPr>
          <w:rFonts w:ascii="Verdana" w:hAnsi="Verdana"/>
          <w:b/>
          <w:sz w:val="20"/>
          <w:szCs w:val="20"/>
        </w:rPr>
        <w:t>.</w:t>
      </w:r>
    </w:p>
    <w:p w:rsidR="00DC67B4" w:rsidRDefault="00DC67B4" w:rsidP="00DC67B4">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u w:val="single"/>
        </w:rPr>
      </w:pPr>
    </w:p>
    <w:p w:rsidR="00DC67B4" w:rsidRDefault="00DC67B4" w:rsidP="00DC67B4">
      <w:pPr>
        <w:spacing w:after="0"/>
        <w:jc w:val="left"/>
        <w:rPr>
          <w:rFonts w:ascii="Verdana" w:hAnsi="Verdana"/>
          <w:sz w:val="20"/>
          <w:szCs w:val="20"/>
        </w:rPr>
      </w:pPr>
    </w:p>
    <w:p w:rsidR="00DC67B4" w:rsidRDefault="00DC67B4" w:rsidP="00DC67B4">
      <w:pPr>
        <w:spacing w:after="0"/>
        <w:jc w:val="left"/>
        <w:rPr>
          <w:rFonts w:ascii="Verdana" w:hAnsi="Verdana"/>
          <w:sz w:val="20"/>
          <w:szCs w:val="20"/>
        </w:rPr>
      </w:pPr>
    </w:p>
    <w:p w:rsidR="00DC67B4" w:rsidRPr="00EA4A01" w:rsidRDefault="00DC67B4" w:rsidP="00DC67B4">
      <w:pPr>
        <w:pBdr>
          <w:top w:val="single" w:sz="4" w:space="1" w:color="auto"/>
          <w:left w:val="single" w:sz="4" w:space="4" w:color="auto"/>
          <w:bottom w:val="single" w:sz="4" w:space="1" w:color="auto"/>
          <w:right w:val="single" w:sz="4" w:space="4" w:color="auto"/>
        </w:pBdr>
        <w:shd w:val="clear" w:color="auto" w:fill="000000"/>
        <w:spacing w:after="0"/>
        <w:jc w:val="left"/>
        <w:rPr>
          <w:rFonts w:ascii="Verdana" w:hAnsi="Verdana"/>
          <w:b/>
          <w:sz w:val="20"/>
          <w:szCs w:val="20"/>
        </w:rPr>
      </w:pPr>
      <w:r w:rsidRPr="00EA4A01">
        <w:rPr>
          <w:rFonts w:ascii="Verdana" w:hAnsi="Verdana"/>
          <w:b/>
          <w:sz w:val="20"/>
          <w:szCs w:val="20"/>
        </w:rPr>
        <w:t xml:space="preserve">HYDRO ONE NETWORKS INC. </w:t>
      </w:r>
    </w:p>
    <w:p w:rsidR="00DC67B4" w:rsidRDefault="00DC67B4" w:rsidP="00DC67B4">
      <w:pPr>
        <w:pBdr>
          <w:top w:val="single" w:sz="4" w:space="1" w:color="auto"/>
          <w:left w:val="single" w:sz="4" w:space="4" w:color="auto"/>
          <w:bottom w:val="single" w:sz="4" w:space="1" w:color="auto"/>
          <w:right w:val="single" w:sz="4" w:space="4" w:color="auto"/>
        </w:pBdr>
        <w:shd w:val="clear" w:color="auto" w:fill="D9D9D9"/>
        <w:spacing w:after="0"/>
        <w:jc w:val="left"/>
        <w:rPr>
          <w:rFonts w:ascii="Verdana" w:hAnsi="Verdana"/>
          <w:sz w:val="20"/>
          <w:szCs w:val="20"/>
          <w:u w:val="single"/>
        </w:rPr>
      </w:pPr>
    </w:p>
    <w:p w:rsidR="00DC67B4" w:rsidRDefault="00DC67B4" w:rsidP="00DC67B4">
      <w:pPr>
        <w:pBdr>
          <w:top w:val="single" w:sz="4" w:space="1" w:color="auto"/>
          <w:left w:val="single" w:sz="4" w:space="4" w:color="auto"/>
          <w:bottom w:val="single" w:sz="4" w:space="1" w:color="auto"/>
          <w:right w:val="single" w:sz="4" w:space="4" w:color="auto"/>
        </w:pBdr>
        <w:shd w:val="clear" w:color="auto" w:fill="D9D9D9"/>
        <w:spacing w:after="0"/>
        <w:jc w:val="left"/>
        <w:rPr>
          <w:rFonts w:ascii="Verdana" w:hAnsi="Verdana"/>
          <w:sz w:val="20"/>
          <w:szCs w:val="20"/>
          <w:u w:val="single"/>
        </w:rPr>
      </w:pPr>
    </w:p>
    <w:p w:rsidR="00DC67B4" w:rsidRPr="00A90589" w:rsidRDefault="00DC67B4" w:rsidP="00DC67B4">
      <w:pPr>
        <w:pBdr>
          <w:top w:val="single" w:sz="4" w:space="1" w:color="auto"/>
          <w:left w:val="single" w:sz="4" w:space="4" w:color="auto"/>
          <w:bottom w:val="single" w:sz="4" w:space="1" w:color="auto"/>
          <w:right w:val="single" w:sz="4" w:space="4" w:color="auto"/>
        </w:pBdr>
        <w:shd w:val="clear" w:color="auto" w:fill="D9D9D9"/>
        <w:spacing w:after="0"/>
        <w:jc w:val="left"/>
        <w:rPr>
          <w:rFonts w:ascii="Verdana" w:hAnsi="Verdana"/>
          <w:sz w:val="20"/>
          <w:szCs w:val="20"/>
          <w:u w:val="single"/>
        </w:rPr>
      </w:pPr>
    </w:p>
    <w:p w:rsidR="00DC67B4" w:rsidRPr="00A90589" w:rsidRDefault="00DC67B4" w:rsidP="00DC67B4">
      <w:pPr>
        <w:pBdr>
          <w:top w:val="single" w:sz="4" w:space="1" w:color="auto"/>
          <w:left w:val="single" w:sz="4" w:space="4" w:color="auto"/>
          <w:bottom w:val="single" w:sz="4" w:space="1" w:color="auto"/>
          <w:right w:val="single" w:sz="4" w:space="4" w:color="auto"/>
        </w:pBdr>
        <w:shd w:val="clear" w:color="auto" w:fill="D9D9D9"/>
        <w:spacing w:after="0"/>
        <w:jc w:val="left"/>
        <w:rPr>
          <w:rFonts w:ascii="Verdana" w:hAnsi="Verdana"/>
          <w:sz w:val="20"/>
          <w:szCs w:val="20"/>
          <w:u w:val="single"/>
        </w:rPr>
      </w:pPr>
      <w:r w:rsidRPr="001F4A3D">
        <w:rPr>
          <w:rFonts w:ascii="Verdana" w:hAnsi="Verdana"/>
          <w:sz w:val="20"/>
          <w:szCs w:val="20"/>
          <w:u w:val="single"/>
        </w:rPr>
        <w:t>X</w:t>
      </w:r>
      <w:r w:rsidRPr="00A90589">
        <w:rPr>
          <w:rFonts w:ascii="Verdana" w:hAnsi="Verdana"/>
          <w:sz w:val="20"/>
          <w:szCs w:val="20"/>
          <w:u w:val="single"/>
        </w:rPr>
        <w:tab/>
      </w:r>
      <w:r w:rsidRPr="00A90589">
        <w:rPr>
          <w:rFonts w:ascii="Verdana" w:hAnsi="Verdana"/>
          <w:sz w:val="20"/>
          <w:szCs w:val="20"/>
          <w:u w:val="single"/>
        </w:rPr>
        <w:tab/>
      </w:r>
      <w:r w:rsidRPr="00A90589">
        <w:rPr>
          <w:rFonts w:ascii="Verdana" w:hAnsi="Verdana"/>
          <w:sz w:val="20"/>
          <w:szCs w:val="20"/>
          <w:u w:val="single"/>
        </w:rPr>
        <w:tab/>
      </w:r>
      <w:r>
        <w:rPr>
          <w:rFonts w:ascii="Verdana" w:hAnsi="Verdana"/>
          <w:sz w:val="20"/>
          <w:szCs w:val="20"/>
          <w:u w:val="single"/>
        </w:rPr>
        <w:t xml:space="preserve">                                           ________   </w:t>
      </w:r>
      <w:r w:rsidRPr="005F1F50">
        <w:rPr>
          <w:rFonts w:ascii="Verdana" w:hAnsi="Verdana"/>
          <w:sz w:val="20"/>
          <w:szCs w:val="20"/>
        </w:rPr>
        <w:tab/>
      </w:r>
      <w:r>
        <w:rPr>
          <w:rFonts w:ascii="Verdana" w:hAnsi="Verdana"/>
          <w:sz w:val="20"/>
          <w:szCs w:val="20"/>
        </w:rPr>
        <w:t xml:space="preserve">          </w:t>
      </w:r>
      <w:r w:rsidRPr="005F1F50">
        <w:rPr>
          <w:rFonts w:ascii="Verdana" w:hAnsi="Verdana"/>
          <w:sz w:val="20"/>
          <w:szCs w:val="20"/>
        </w:rPr>
        <w:t>_</w:t>
      </w:r>
      <w:r>
        <w:rPr>
          <w:rFonts w:ascii="Verdana" w:hAnsi="Verdana"/>
          <w:sz w:val="20"/>
          <w:szCs w:val="20"/>
        </w:rPr>
        <w:t>_</w:t>
      </w:r>
      <w:r>
        <w:rPr>
          <w:rFonts w:ascii="Verdana" w:hAnsi="Verdana"/>
          <w:sz w:val="20"/>
          <w:szCs w:val="20"/>
          <w:u w:val="single"/>
        </w:rPr>
        <w:t>__________________________</w:t>
      </w:r>
    </w:p>
    <w:p w:rsidR="00DC67B4" w:rsidRPr="007D1626" w:rsidRDefault="00DC67B4" w:rsidP="00DC67B4">
      <w:pPr>
        <w:pBdr>
          <w:top w:val="single" w:sz="4" w:space="1" w:color="auto"/>
          <w:left w:val="single" w:sz="4" w:space="4" w:color="auto"/>
          <w:bottom w:val="single" w:sz="4" w:space="1" w:color="auto"/>
          <w:right w:val="single" w:sz="4" w:space="4" w:color="auto"/>
        </w:pBdr>
        <w:shd w:val="clear" w:color="auto" w:fill="D9D9D9"/>
        <w:spacing w:after="0"/>
        <w:jc w:val="left"/>
        <w:rPr>
          <w:rFonts w:ascii="Verdana" w:hAnsi="Verdana"/>
          <w:b/>
          <w:i/>
          <w:sz w:val="18"/>
          <w:szCs w:val="20"/>
        </w:rPr>
      </w:pPr>
      <w:r>
        <w:rPr>
          <w:rFonts w:ascii="Verdana" w:hAnsi="Verdana"/>
          <w:sz w:val="20"/>
          <w:szCs w:val="20"/>
        </w:rPr>
        <w:tab/>
      </w:r>
      <w:r>
        <w:rPr>
          <w:rFonts w:ascii="Verdana" w:hAnsi="Verdana"/>
          <w:sz w:val="20"/>
          <w:szCs w:val="20"/>
        </w:rPr>
        <w:tab/>
      </w:r>
      <w:r>
        <w:rPr>
          <w:rFonts w:ascii="Verdana" w:hAnsi="Verdana"/>
          <w:sz w:val="20"/>
          <w:szCs w:val="20"/>
        </w:rPr>
        <w:tab/>
      </w:r>
      <w:r w:rsidRPr="007D1626">
        <w:rPr>
          <w:rFonts w:ascii="Verdana" w:hAnsi="Verdana"/>
          <w:sz w:val="18"/>
          <w:szCs w:val="20"/>
        </w:rPr>
        <w:t xml:space="preserve">    </w:t>
      </w:r>
      <w:r w:rsidRPr="007D1626">
        <w:rPr>
          <w:rFonts w:ascii="Verdana" w:hAnsi="Verdana"/>
          <w:i/>
          <w:sz w:val="18"/>
          <w:szCs w:val="20"/>
        </w:rPr>
        <w:t>Signature</w:t>
      </w:r>
      <w:r w:rsidRPr="007D1626">
        <w:rPr>
          <w:rFonts w:ascii="Verdana" w:hAnsi="Verdana"/>
          <w:i/>
          <w:sz w:val="18"/>
          <w:szCs w:val="20"/>
        </w:rPr>
        <w:tab/>
      </w:r>
      <w:r w:rsidRPr="007D1626">
        <w:rPr>
          <w:rFonts w:ascii="Verdana" w:hAnsi="Verdana"/>
          <w:i/>
          <w:sz w:val="18"/>
          <w:szCs w:val="20"/>
        </w:rPr>
        <w:tab/>
      </w:r>
      <w:r w:rsidRPr="007D1626">
        <w:rPr>
          <w:rFonts w:ascii="Verdana" w:hAnsi="Verdana"/>
          <w:b/>
          <w:i/>
          <w:sz w:val="18"/>
          <w:szCs w:val="20"/>
        </w:rPr>
        <w:tab/>
      </w:r>
      <w:r w:rsidRPr="007D1626">
        <w:rPr>
          <w:rFonts w:ascii="Verdana" w:hAnsi="Verdana"/>
          <w:b/>
          <w:i/>
          <w:sz w:val="18"/>
          <w:szCs w:val="20"/>
        </w:rPr>
        <w:tab/>
      </w:r>
      <w:r w:rsidRPr="007D1626">
        <w:rPr>
          <w:rFonts w:ascii="Verdana" w:hAnsi="Verdana"/>
          <w:b/>
          <w:i/>
          <w:sz w:val="18"/>
          <w:szCs w:val="20"/>
        </w:rPr>
        <w:tab/>
      </w:r>
      <w:r w:rsidRPr="007D1626">
        <w:rPr>
          <w:rFonts w:ascii="Verdana" w:hAnsi="Verdana"/>
          <w:b/>
          <w:i/>
          <w:sz w:val="18"/>
          <w:szCs w:val="20"/>
        </w:rPr>
        <w:tab/>
      </w:r>
      <w:r w:rsidRPr="007D1626">
        <w:rPr>
          <w:rFonts w:ascii="Verdana" w:hAnsi="Verdana"/>
          <w:i/>
          <w:sz w:val="18"/>
          <w:szCs w:val="20"/>
        </w:rPr>
        <w:tab/>
      </w:r>
      <w:r>
        <w:rPr>
          <w:rFonts w:ascii="Verdana" w:hAnsi="Verdana"/>
          <w:i/>
          <w:sz w:val="18"/>
          <w:szCs w:val="20"/>
        </w:rPr>
        <w:tab/>
      </w:r>
      <w:r w:rsidRPr="007D1626">
        <w:rPr>
          <w:rFonts w:ascii="Verdana" w:hAnsi="Verdana"/>
          <w:i/>
          <w:sz w:val="18"/>
          <w:szCs w:val="20"/>
        </w:rPr>
        <w:t>Date</w:t>
      </w:r>
    </w:p>
    <w:p w:rsidR="00DC67B4" w:rsidRDefault="00DC67B4" w:rsidP="00DC67B4">
      <w:pPr>
        <w:pBdr>
          <w:top w:val="single" w:sz="4" w:space="1" w:color="auto"/>
          <w:left w:val="single" w:sz="4" w:space="4" w:color="auto"/>
          <w:bottom w:val="single" w:sz="4" w:space="1" w:color="auto"/>
          <w:right w:val="single" w:sz="4" w:space="4" w:color="auto"/>
        </w:pBdr>
        <w:shd w:val="clear" w:color="auto" w:fill="D9D9D9"/>
        <w:spacing w:after="0"/>
        <w:jc w:val="left"/>
        <w:rPr>
          <w:rFonts w:ascii="Verdana" w:hAnsi="Verdana"/>
          <w:sz w:val="20"/>
          <w:szCs w:val="20"/>
        </w:rPr>
      </w:pPr>
    </w:p>
    <w:p w:rsidR="00DC67B4" w:rsidRDefault="00DC67B4" w:rsidP="00DC67B4">
      <w:pPr>
        <w:pBdr>
          <w:top w:val="single" w:sz="4" w:space="1" w:color="auto"/>
          <w:left w:val="single" w:sz="4" w:space="4" w:color="auto"/>
          <w:bottom w:val="single" w:sz="4" w:space="1" w:color="auto"/>
          <w:right w:val="single" w:sz="4" w:space="4" w:color="auto"/>
        </w:pBdr>
        <w:shd w:val="clear" w:color="auto" w:fill="D9D9D9"/>
        <w:jc w:val="left"/>
        <w:rPr>
          <w:rFonts w:ascii="Verdana" w:hAnsi="Verdana"/>
          <w:sz w:val="20"/>
          <w:szCs w:val="20"/>
        </w:rPr>
      </w:pPr>
    </w:p>
    <w:p w:rsidR="00DC67B4" w:rsidRDefault="00DC67B4" w:rsidP="00DC67B4">
      <w:pPr>
        <w:pBdr>
          <w:top w:val="single" w:sz="4" w:space="1" w:color="auto"/>
          <w:left w:val="single" w:sz="4" w:space="4" w:color="auto"/>
          <w:bottom w:val="single" w:sz="4" w:space="1" w:color="auto"/>
          <w:right w:val="single" w:sz="4" w:space="4" w:color="auto"/>
        </w:pBdr>
        <w:shd w:val="clear" w:color="auto" w:fill="D9D9D9"/>
        <w:jc w:val="left"/>
        <w:rPr>
          <w:rFonts w:ascii="Verdana" w:hAnsi="Verdana"/>
          <w:sz w:val="20"/>
          <w:szCs w:val="20"/>
        </w:rPr>
      </w:pPr>
      <w:r w:rsidRPr="00940336">
        <w:rPr>
          <w:rFonts w:ascii="Verdana" w:hAnsi="Verdana"/>
          <w:sz w:val="20"/>
          <w:szCs w:val="20"/>
        </w:rPr>
        <w:t>Name:</w:t>
      </w:r>
      <w:r w:rsidRPr="00A90589">
        <w:rPr>
          <w:rFonts w:ascii="Verdana" w:hAnsi="Verdana"/>
          <w:sz w:val="20"/>
          <w:szCs w:val="20"/>
        </w:rPr>
        <w:t xml:space="preserve">   </w:t>
      </w:r>
      <w:r>
        <w:rPr>
          <w:rFonts w:ascii="Verdana" w:hAnsi="Verdana"/>
          <w:sz w:val="20"/>
          <w:szCs w:val="20"/>
        </w:rPr>
        <w:t xml:space="preserve"> </w:t>
      </w:r>
      <w:r w:rsidR="008719C4">
        <w:rPr>
          <w:rFonts w:ascii="Verdana" w:hAnsi="Verdana"/>
          <w:sz w:val="20"/>
          <w:szCs w:val="20"/>
        </w:rPr>
        <w:t>Denise Hunt</w:t>
      </w:r>
    </w:p>
    <w:p w:rsidR="00DC67B4" w:rsidRPr="00E71526" w:rsidRDefault="00DC67B4" w:rsidP="00DC67B4">
      <w:pPr>
        <w:pBdr>
          <w:top w:val="single" w:sz="4" w:space="1" w:color="auto"/>
          <w:left w:val="single" w:sz="4" w:space="4" w:color="auto"/>
          <w:bottom w:val="single" w:sz="4" w:space="1" w:color="auto"/>
          <w:right w:val="single" w:sz="4" w:space="4" w:color="auto"/>
        </w:pBdr>
        <w:shd w:val="clear" w:color="auto" w:fill="D9D9D9"/>
        <w:spacing w:after="0"/>
        <w:jc w:val="left"/>
        <w:rPr>
          <w:rFonts w:ascii="Verdana" w:hAnsi="Verdana"/>
          <w:sz w:val="20"/>
          <w:szCs w:val="20"/>
        </w:rPr>
      </w:pPr>
      <w:r w:rsidRPr="00940336">
        <w:rPr>
          <w:rFonts w:ascii="Verdana" w:hAnsi="Verdana"/>
          <w:sz w:val="20"/>
          <w:szCs w:val="20"/>
        </w:rPr>
        <w:t>Title:</w:t>
      </w:r>
      <w:r w:rsidRPr="00A90589">
        <w:rPr>
          <w:rFonts w:ascii="Verdana" w:hAnsi="Verdana"/>
          <w:sz w:val="20"/>
          <w:szCs w:val="20"/>
        </w:rPr>
        <w:t xml:space="preserve">      </w:t>
      </w:r>
      <w:r w:rsidR="008719C4" w:rsidRPr="00B8286F">
        <w:rPr>
          <w:rFonts w:ascii="Verdana" w:hAnsi="Verdana"/>
          <w:sz w:val="20"/>
          <w:szCs w:val="20"/>
        </w:rPr>
        <w:t xml:space="preserve">Customer Relations &amp; Contracts Supervisor, </w:t>
      </w:r>
      <w:r w:rsidR="00521B8B">
        <w:rPr>
          <w:rFonts w:ascii="Verdana" w:hAnsi="Verdana"/>
          <w:sz w:val="20"/>
          <w:szCs w:val="20"/>
        </w:rPr>
        <w:t xml:space="preserve">Key </w:t>
      </w:r>
      <w:r w:rsidR="008719C4" w:rsidRPr="00B8286F">
        <w:rPr>
          <w:rFonts w:ascii="Verdana" w:hAnsi="Verdana"/>
          <w:sz w:val="20"/>
          <w:szCs w:val="20"/>
        </w:rPr>
        <w:t>Account Management - Distributed Generation</w:t>
      </w:r>
      <w:r>
        <w:rPr>
          <w:rFonts w:ascii="Verdana" w:hAnsi="Verdana"/>
          <w:sz w:val="20"/>
          <w:szCs w:val="20"/>
          <w:u w:val="single"/>
        </w:rPr>
        <w:t xml:space="preserve">   </w:t>
      </w:r>
    </w:p>
    <w:p w:rsidR="00DC67B4" w:rsidRDefault="00DC67B4" w:rsidP="00DC67B4">
      <w:pPr>
        <w:pBdr>
          <w:top w:val="single" w:sz="4" w:space="1" w:color="auto"/>
          <w:left w:val="single" w:sz="4" w:space="4" w:color="auto"/>
          <w:bottom w:val="single" w:sz="4" w:space="1" w:color="auto"/>
          <w:right w:val="single" w:sz="4" w:space="4" w:color="auto"/>
        </w:pBdr>
        <w:shd w:val="clear" w:color="auto" w:fill="D9D9D9"/>
        <w:spacing w:before="120"/>
        <w:ind w:firstLine="720"/>
        <w:jc w:val="left"/>
        <w:rPr>
          <w:rFonts w:ascii="Verdana" w:hAnsi="Verdana"/>
          <w:b/>
          <w:sz w:val="20"/>
          <w:szCs w:val="20"/>
        </w:rPr>
      </w:pPr>
      <w:r>
        <w:rPr>
          <w:rFonts w:ascii="Verdana" w:hAnsi="Verdana"/>
          <w:b/>
          <w:sz w:val="20"/>
          <w:szCs w:val="20"/>
        </w:rPr>
        <w:t xml:space="preserve">    </w:t>
      </w:r>
      <w:r w:rsidRPr="00860DFD">
        <w:rPr>
          <w:rFonts w:ascii="Verdana" w:hAnsi="Verdana"/>
          <w:b/>
          <w:sz w:val="20"/>
          <w:szCs w:val="20"/>
        </w:rPr>
        <w:t xml:space="preserve">I have the authority to bind the </w:t>
      </w:r>
      <w:r w:rsidR="004C676C">
        <w:rPr>
          <w:rFonts w:ascii="Verdana" w:hAnsi="Verdana"/>
          <w:b/>
          <w:sz w:val="20"/>
          <w:szCs w:val="20"/>
        </w:rPr>
        <w:t>C</w:t>
      </w:r>
      <w:r w:rsidRPr="00860DFD">
        <w:rPr>
          <w:rFonts w:ascii="Verdana" w:hAnsi="Verdana"/>
          <w:b/>
          <w:sz w:val="20"/>
          <w:szCs w:val="20"/>
        </w:rPr>
        <w:t>orporation</w:t>
      </w:r>
      <w:r w:rsidR="00E31C23">
        <w:rPr>
          <w:rFonts w:ascii="Verdana" w:hAnsi="Verdana"/>
          <w:b/>
          <w:sz w:val="20"/>
          <w:szCs w:val="20"/>
        </w:rPr>
        <w:t>.</w:t>
      </w:r>
    </w:p>
    <w:p w:rsidR="00DC67B4" w:rsidRDefault="00DC67B4" w:rsidP="00DC67B4">
      <w:pPr>
        <w:pBdr>
          <w:top w:val="single" w:sz="4" w:space="1" w:color="auto"/>
          <w:left w:val="single" w:sz="4" w:space="4" w:color="auto"/>
          <w:bottom w:val="single" w:sz="4" w:space="1" w:color="auto"/>
          <w:right w:val="single" w:sz="4" w:space="4" w:color="auto"/>
        </w:pBdr>
        <w:shd w:val="clear" w:color="auto" w:fill="D9D9D9"/>
        <w:spacing w:after="0"/>
        <w:jc w:val="left"/>
        <w:rPr>
          <w:rFonts w:ascii="Verdana" w:hAnsi="Verdana"/>
          <w:b/>
          <w:color w:val="333399"/>
          <w:sz w:val="20"/>
          <w:szCs w:val="20"/>
          <w:highlight w:val="yellow"/>
        </w:rPr>
      </w:pPr>
    </w:p>
    <w:p w:rsidR="00DC67B4" w:rsidRDefault="00DC67B4" w:rsidP="00A66636">
      <w:pPr>
        <w:jc w:val="left"/>
        <w:rPr>
          <w:rFonts w:ascii="Verdana" w:hAnsi="Verdana"/>
          <w:b/>
          <w:color w:val="333399"/>
          <w:sz w:val="20"/>
          <w:szCs w:val="20"/>
          <w:highlight w:val="yellow"/>
        </w:rPr>
      </w:pPr>
    </w:p>
    <w:p w:rsidR="00DC67B4" w:rsidRDefault="00DC67B4" w:rsidP="00A66636">
      <w:pPr>
        <w:jc w:val="left"/>
        <w:rPr>
          <w:rFonts w:ascii="Verdana" w:hAnsi="Verdana"/>
          <w:b/>
          <w:color w:val="333399"/>
          <w:sz w:val="20"/>
          <w:szCs w:val="20"/>
          <w:highlight w:val="yellow"/>
        </w:rPr>
      </w:pPr>
    </w:p>
    <w:p w:rsidR="00DC67B4" w:rsidRDefault="00DC67B4" w:rsidP="00A66636">
      <w:pPr>
        <w:jc w:val="left"/>
        <w:rPr>
          <w:rFonts w:ascii="Verdana" w:hAnsi="Verdana"/>
          <w:b/>
          <w:color w:val="333399"/>
          <w:sz w:val="20"/>
          <w:szCs w:val="20"/>
          <w:highlight w:val="yellow"/>
        </w:rPr>
      </w:pPr>
    </w:p>
    <w:p w:rsidR="00DC67B4" w:rsidRDefault="00DC67B4" w:rsidP="00A66636">
      <w:pPr>
        <w:jc w:val="left"/>
        <w:rPr>
          <w:rFonts w:ascii="Verdana" w:hAnsi="Verdana"/>
          <w:b/>
          <w:color w:val="333399"/>
          <w:sz w:val="20"/>
          <w:szCs w:val="20"/>
          <w:highlight w:val="yellow"/>
        </w:rPr>
      </w:pPr>
    </w:p>
    <w:p w:rsidR="001144D4" w:rsidRPr="00526A20" w:rsidRDefault="001144D4" w:rsidP="00A66636">
      <w:pPr>
        <w:jc w:val="left"/>
        <w:rPr>
          <w:rFonts w:ascii="Verdana" w:hAnsi="Verdana"/>
          <w:b/>
          <w:color w:val="333399"/>
          <w:sz w:val="20"/>
          <w:szCs w:val="20"/>
        </w:rPr>
      </w:pPr>
      <w:r w:rsidRPr="00526A20">
        <w:rPr>
          <w:rFonts w:ascii="Verdana" w:hAnsi="Verdana"/>
          <w:b/>
          <w:color w:val="333399"/>
          <w:sz w:val="20"/>
          <w:szCs w:val="20"/>
          <w:highlight w:val="yellow"/>
        </w:rPr>
        <w:lastRenderedPageBreak/>
        <w:t>USE IF THE CONNECTION APPLICANT IS AN INDIVIDUAL (and cross out all other not-applicable applicant sections):</w:t>
      </w:r>
    </w:p>
    <w:p w:rsidR="00DC67B4" w:rsidRDefault="00DC67B4" w:rsidP="00DC67B4">
      <w:pPr>
        <w:tabs>
          <w:tab w:val="left" w:pos="-1440"/>
          <w:tab w:val="left" w:pos="-720"/>
          <w:tab w:val="left" w:pos="626"/>
          <w:tab w:val="left" w:pos="1148"/>
          <w:tab w:val="left" w:pos="1879"/>
          <w:tab w:val="left" w:pos="2192"/>
          <w:tab w:val="left" w:pos="2923"/>
          <w:tab w:val="left" w:pos="3654"/>
          <w:tab w:val="left" w:pos="4385"/>
          <w:tab w:val="left" w:pos="5116"/>
          <w:tab w:val="left" w:pos="5760"/>
          <w:tab w:val="left" w:pos="6577"/>
          <w:tab w:val="left" w:pos="7204"/>
        </w:tabs>
        <w:suppressAutoHyphens/>
        <w:spacing w:after="0"/>
        <w:rPr>
          <w:rFonts w:ascii="Verdana" w:hAnsi="Verdana"/>
          <w:b/>
          <w:sz w:val="20"/>
          <w:szCs w:val="20"/>
        </w:rPr>
      </w:pPr>
    </w:p>
    <w:p w:rsidR="00DC67B4" w:rsidRDefault="00DC67B4" w:rsidP="00DC67B4">
      <w:pPr>
        <w:pStyle w:val="BodyTextIndent"/>
        <w:pBdr>
          <w:top w:val="single" w:sz="4" w:space="1" w:color="auto"/>
          <w:left w:val="single" w:sz="4" w:space="4" w:color="auto"/>
          <w:bottom w:val="single" w:sz="4" w:space="1" w:color="auto"/>
          <w:right w:val="single" w:sz="4" w:space="4" w:color="auto"/>
        </w:pBdr>
        <w:shd w:val="clear" w:color="auto" w:fill="000000"/>
        <w:ind w:left="0"/>
        <w:rPr>
          <w:rFonts w:ascii="Verdana" w:hAnsi="Verdana"/>
          <w:b/>
          <w:spacing w:val="-3"/>
          <w:sz w:val="20"/>
          <w:szCs w:val="20"/>
          <w:lang w:val="en-GB"/>
        </w:rPr>
      </w:pPr>
      <w:r>
        <w:rPr>
          <w:rFonts w:ascii="Verdana" w:hAnsi="Verdana"/>
          <w:b/>
          <w:spacing w:val="-3"/>
          <w:sz w:val="20"/>
          <w:szCs w:val="20"/>
          <w:lang w:val="en-GB"/>
        </w:rPr>
        <w:t>APPLICANT</w:t>
      </w:r>
    </w:p>
    <w:p w:rsidR="00DC67B4" w:rsidRDefault="00DC67B4" w:rsidP="00DC67B4">
      <w:pPr>
        <w:pBdr>
          <w:top w:val="single" w:sz="4" w:space="1" w:color="auto"/>
          <w:left w:val="single" w:sz="4" w:space="4" w:color="auto"/>
          <w:bottom w:val="single" w:sz="4" w:space="1" w:color="auto"/>
          <w:right w:val="single" w:sz="4" w:space="4" w:color="auto"/>
        </w:pBdr>
        <w:tabs>
          <w:tab w:val="left" w:pos="-1440"/>
          <w:tab w:val="left" w:pos="-720"/>
          <w:tab w:val="left" w:pos="626"/>
          <w:tab w:val="left" w:pos="1148"/>
          <w:tab w:val="left" w:pos="1879"/>
          <w:tab w:val="left" w:pos="2192"/>
          <w:tab w:val="left" w:pos="2923"/>
          <w:tab w:val="left" w:pos="3654"/>
          <w:tab w:val="left" w:pos="4385"/>
          <w:tab w:val="left" w:pos="5116"/>
          <w:tab w:val="left" w:pos="5760"/>
          <w:tab w:val="left" w:pos="6577"/>
          <w:tab w:val="left" w:pos="7204"/>
        </w:tabs>
        <w:suppressAutoHyphens/>
        <w:spacing w:after="0"/>
        <w:rPr>
          <w:rFonts w:ascii="Verdana" w:hAnsi="Verdana"/>
          <w:b/>
          <w:sz w:val="20"/>
          <w:szCs w:val="20"/>
        </w:rPr>
      </w:pPr>
    </w:p>
    <w:p w:rsidR="00DC67B4" w:rsidRPr="00A90589" w:rsidRDefault="00DC67B4" w:rsidP="00DC67B4">
      <w:pPr>
        <w:pBdr>
          <w:top w:val="single" w:sz="4" w:space="1" w:color="auto"/>
          <w:left w:val="single" w:sz="4" w:space="4" w:color="auto"/>
          <w:bottom w:val="single" w:sz="4" w:space="1" w:color="auto"/>
          <w:right w:val="single" w:sz="4" w:space="4" w:color="auto"/>
        </w:pBdr>
        <w:tabs>
          <w:tab w:val="left" w:pos="-1440"/>
          <w:tab w:val="left" w:pos="-720"/>
          <w:tab w:val="left" w:pos="626"/>
          <w:tab w:val="left" w:pos="1148"/>
          <w:tab w:val="left" w:pos="1879"/>
          <w:tab w:val="left" w:pos="2192"/>
          <w:tab w:val="left" w:pos="2923"/>
          <w:tab w:val="left" w:pos="3654"/>
          <w:tab w:val="left" w:pos="4385"/>
          <w:tab w:val="left" w:pos="5116"/>
          <w:tab w:val="left" w:pos="5760"/>
          <w:tab w:val="left" w:pos="6577"/>
          <w:tab w:val="left" w:pos="7204"/>
        </w:tabs>
        <w:suppressAutoHyphens/>
        <w:spacing w:after="0"/>
        <w:rPr>
          <w:rFonts w:ascii="Verdana" w:hAnsi="Verdana"/>
          <w:spacing w:val="-3"/>
          <w:sz w:val="20"/>
          <w:szCs w:val="20"/>
          <w:lang w:val="en-GB"/>
        </w:rPr>
      </w:pPr>
      <w:r w:rsidRPr="00A90589">
        <w:rPr>
          <w:rFonts w:ascii="Verdana" w:hAnsi="Verdana"/>
          <w:b/>
          <w:sz w:val="20"/>
          <w:szCs w:val="20"/>
        </w:rPr>
        <w:t>IN WITNESS WHEREOF</w:t>
      </w:r>
      <w:r w:rsidRPr="00A90589">
        <w:rPr>
          <w:rFonts w:ascii="Verdana" w:hAnsi="Verdana"/>
          <w:sz w:val="20"/>
          <w:szCs w:val="20"/>
        </w:rPr>
        <w:t xml:space="preserve"> ________________________________________________ (</w:t>
      </w:r>
      <w:r w:rsidRPr="00A90589">
        <w:rPr>
          <w:rFonts w:ascii="Verdana" w:hAnsi="Verdana"/>
          <w:i/>
          <w:spacing w:val="2"/>
          <w:sz w:val="20"/>
          <w:szCs w:val="20"/>
          <w:lang w:val="en-US"/>
        </w:rPr>
        <w:t>Full Name of Connection Applicant)</w:t>
      </w:r>
      <w:r w:rsidRPr="00A90589">
        <w:rPr>
          <w:rFonts w:ascii="Verdana" w:hAnsi="Verdana"/>
          <w:b/>
          <w:sz w:val="20"/>
          <w:szCs w:val="20"/>
        </w:rPr>
        <w:t xml:space="preserve"> </w:t>
      </w:r>
      <w:r w:rsidRPr="00A90589">
        <w:rPr>
          <w:rFonts w:ascii="Verdana" w:hAnsi="Verdana"/>
          <w:sz w:val="20"/>
          <w:szCs w:val="20"/>
        </w:rPr>
        <w:t xml:space="preserve">has set his hand and seal, and Hydro One </w:t>
      </w:r>
      <w:r w:rsidRPr="00A90589">
        <w:rPr>
          <w:rFonts w:ascii="Verdana" w:hAnsi="Verdana"/>
          <w:spacing w:val="-3"/>
          <w:sz w:val="20"/>
          <w:szCs w:val="20"/>
          <w:lang w:val="en-GB"/>
        </w:rPr>
        <w:t>has caused this Agreement to be executed by the signature of their proper officers duly authorized in that behalf as of the day and year first above written.</w:t>
      </w:r>
    </w:p>
    <w:p w:rsidR="00DC67B4" w:rsidRDefault="00DC67B4" w:rsidP="00DC67B4">
      <w:pPr>
        <w:pStyle w:val="Heading5"/>
        <w:pBdr>
          <w:top w:val="single" w:sz="4" w:space="1" w:color="auto"/>
          <w:left w:val="single" w:sz="4" w:space="4" w:color="auto"/>
          <w:bottom w:val="single" w:sz="4" w:space="1" w:color="auto"/>
          <w:right w:val="single" w:sz="4" w:space="4" w:color="auto"/>
        </w:pBdr>
        <w:spacing w:before="0" w:after="0"/>
        <w:rPr>
          <w:rFonts w:ascii="Verdana" w:hAnsi="Verdana"/>
          <w:b w:val="0"/>
          <w:sz w:val="20"/>
          <w:szCs w:val="20"/>
        </w:rPr>
      </w:pPr>
    </w:p>
    <w:p w:rsidR="00DC67B4" w:rsidRPr="00A90589" w:rsidRDefault="00DC67B4" w:rsidP="00DC67B4">
      <w:pPr>
        <w:pStyle w:val="Heading5"/>
        <w:pBdr>
          <w:top w:val="single" w:sz="4" w:space="1" w:color="auto"/>
          <w:left w:val="single" w:sz="4" w:space="4" w:color="auto"/>
          <w:bottom w:val="single" w:sz="4" w:space="1" w:color="auto"/>
          <w:right w:val="single" w:sz="4" w:space="4" w:color="auto"/>
        </w:pBdr>
        <w:spacing w:before="0" w:after="0"/>
        <w:rPr>
          <w:rFonts w:ascii="Verdana" w:hAnsi="Verdana"/>
          <w:b w:val="0"/>
          <w:sz w:val="20"/>
          <w:szCs w:val="20"/>
        </w:rPr>
      </w:pPr>
      <w:r w:rsidRPr="00A90589">
        <w:rPr>
          <w:rFonts w:ascii="Verdana" w:hAnsi="Verdana"/>
          <w:b w:val="0"/>
          <w:sz w:val="20"/>
          <w:szCs w:val="20"/>
        </w:rPr>
        <w:t>SIGNED, SEALED AND DELIVERED</w:t>
      </w:r>
    </w:p>
    <w:p w:rsidR="00DC67B4" w:rsidRDefault="00DC67B4" w:rsidP="00DC67B4">
      <w:pPr>
        <w:pBdr>
          <w:top w:val="single" w:sz="4" w:space="1" w:color="auto"/>
          <w:left w:val="single" w:sz="4" w:space="4" w:color="auto"/>
          <w:bottom w:val="single" w:sz="4" w:space="1" w:color="auto"/>
          <w:right w:val="single" w:sz="4" w:space="4" w:color="auto"/>
        </w:pBdr>
        <w:spacing w:after="0"/>
        <w:rPr>
          <w:rFonts w:ascii="Verdana" w:hAnsi="Verdana"/>
          <w:b/>
          <w:sz w:val="20"/>
          <w:szCs w:val="20"/>
        </w:rPr>
      </w:pPr>
    </w:p>
    <w:p w:rsidR="00DC67B4" w:rsidRPr="00A90589" w:rsidRDefault="00DC67B4" w:rsidP="00DC67B4">
      <w:pPr>
        <w:pBdr>
          <w:top w:val="single" w:sz="4" w:space="1" w:color="auto"/>
          <w:left w:val="single" w:sz="4" w:space="4" w:color="auto"/>
          <w:bottom w:val="single" w:sz="4" w:space="1" w:color="auto"/>
          <w:right w:val="single" w:sz="4" w:space="4" w:color="auto"/>
        </w:pBdr>
        <w:spacing w:after="0"/>
        <w:rPr>
          <w:rFonts w:ascii="Verdana" w:hAnsi="Verdana"/>
          <w:sz w:val="20"/>
          <w:szCs w:val="20"/>
        </w:rPr>
      </w:pPr>
      <w:proofErr w:type="gramStart"/>
      <w:r w:rsidRPr="00A90589">
        <w:rPr>
          <w:rFonts w:ascii="Verdana" w:hAnsi="Verdana"/>
          <w:b/>
          <w:sz w:val="20"/>
          <w:szCs w:val="20"/>
        </w:rPr>
        <w:t>in</w:t>
      </w:r>
      <w:proofErr w:type="gramEnd"/>
      <w:r w:rsidRPr="00A90589">
        <w:rPr>
          <w:rFonts w:ascii="Verdana" w:hAnsi="Verdana"/>
          <w:b/>
          <w:sz w:val="20"/>
          <w:szCs w:val="20"/>
        </w:rPr>
        <w:t xml:space="preserve"> the presence of:</w:t>
      </w:r>
      <w:r w:rsidRPr="00A90589">
        <w:rPr>
          <w:rFonts w:ascii="Verdana" w:hAnsi="Verdana"/>
          <w:sz w:val="20"/>
          <w:szCs w:val="20"/>
        </w:rPr>
        <w:tab/>
      </w:r>
      <w:r w:rsidRPr="00A90589">
        <w:rPr>
          <w:rFonts w:ascii="Verdana" w:hAnsi="Verdana"/>
          <w:sz w:val="20"/>
          <w:szCs w:val="20"/>
        </w:rPr>
        <w:tab/>
      </w:r>
      <w:r w:rsidRPr="00A90589">
        <w:rPr>
          <w:rFonts w:ascii="Verdana" w:hAnsi="Verdana"/>
          <w:sz w:val="20"/>
          <w:szCs w:val="20"/>
        </w:rPr>
        <w:tab/>
      </w:r>
      <w:r w:rsidRPr="00A90589">
        <w:rPr>
          <w:rFonts w:ascii="Verdana" w:hAnsi="Verdana"/>
          <w:sz w:val="20"/>
          <w:szCs w:val="20"/>
        </w:rPr>
        <w:tab/>
      </w:r>
      <w:r w:rsidRPr="00A90589">
        <w:rPr>
          <w:rFonts w:ascii="Verdana" w:hAnsi="Verdana"/>
          <w:sz w:val="20"/>
          <w:szCs w:val="20"/>
        </w:rPr>
        <w:tab/>
      </w:r>
    </w:p>
    <w:p w:rsidR="00DC67B4" w:rsidRDefault="00DC67B4" w:rsidP="00DC67B4">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u w:val="single"/>
        </w:rPr>
      </w:pPr>
    </w:p>
    <w:p w:rsidR="00DC67B4" w:rsidRDefault="00DC67B4" w:rsidP="00DC67B4">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u w:val="single"/>
        </w:rPr>
      </w:pPr>
    </w:p>
    <w:p w:rsidR="00DC67B4" w:rsidRDefault="00DC67B4" w:rsidP="00DC67B4">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u w:val="single"/>
        </w:rPr>
      </w:pPr>
    </w:p>
    <w:p w:rsidR="00DC67B4" w:rsidRPr="00A90589" w:rsidRDefault="00DC67B4" w:rsidP="00DC67B4">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u w:val="single"/>
        </w:rPr>
      </w:pPr>
      <w:r>
        <w:rPr>
          <w:rFonts w:ascii="Verdana" w:hAnsi="Verdana"/>
          <w:sz w:val="20"/>
          <w:szCs w:val="20"/>
          <w:u w:val="single"/>
        </w:rPr>
        <w:t>X</w:t>
      </w:r>
      <w:r w:rsidRPr="00A90589">
        <w:rPr>
          <w:rFonts w:ascii="Verdana" w:hAnsi="Verdana"/>
          <w:sz w:val="20"/>
          <w:szCs w:val="20"/>
          <w:u w:val="single"/>
        </w:rPr>
        <w:tab/>
      </w:r>
      <w:r w:rsidRPr="00A90589">
        <w:rPr>
          <w:rFonts w:ascii="Verdana" w:hAnsi="Verdana"/>
          <w:sz w:val="20"/>
          <w:szCs w:val="20"/>
          <w:u w:val="single"/>
        </w:rPr>
        <w:tab/>
      </w:r>
      <w:r w:rsidRPr="00A90589">
        <w:rPr>
          <w:rFonts w:ascii="Verdana" w:hAnsi="Verdana"/>
          <w:sz w:val="20"/>
          <w:szCs w:val="20"/>
          <w:u w:val="single"/>
        </w:rPr>
        <w:tab/>
      </w:r>
      <w:r>
        <w:rPr>
          <w:rFonts w:ascii="Verdana" w:hAnsi="Verdana"/>
          <w:sz w:val="20"/>
          <w:szCs w:val="20"/>
          <w:u w:val="single"/>
        </w:rPr>
        <w:t xml:space="preserve">                                     ____</w:t>
      </w:r>
      <w:r>
        <w:rPr>
          <w:rFonts w:ascii="Verdana" w:hAnsi="Verdana"/>
          <w:sz w:val="20"/>
          <w:szCs w:val="20"/>
        </w:rPr>
        <w:t xml:space="preserve">     </w:t>
      </w:r>
      <w:r>
        <w:rPr>
          <w:rFonts w:ascii="Verdana" w:hAnsi="Verdana"/>
          <w:sz w:val="20"/>
          <w:szCs w:val="20"/>
        </w:rPr>
        <w:tab/>
      </w:r>
      <w:proofErr w:type="spellStart"/>
      <w:r w:rsidRPr="001F4A3D">
        <w:rPr>
          <w:rFonts w:ascii="Verdana" w:hAnsi="Verdana"/>
          <w:sz w:val="20"/>
          <w:szCs w:val="20"/>
          <w:u w:val="single"/>
        </w:rPr>
        <w:t>X</w:t>
      </w:r>
      <w:proofErr w:type="spellEnd"/>
      <w:r w:rsidRPr="001F4A3D">
        <w:rPr>
          <w:rFonts w:ascii="Verdana" w:hAnsi="Verdana"/>
          <w:sz w:val="20"/>
          <w:szCs w:val="20"/>
          <w:u w:val="single"/>
        </w:rPr>
        <w:t>___________________________________</w:t>
      </w:r>
    </w:p>
    <w:p w:rsidR="00DC67B4" w:rsidRDefault="00DC67B4" w:rsidP="00DC67B4">
      <w:pPr>
        <w:pBdr>
          <w:top w:val="single" w:sz="4" w:space="1" w:color="auto"/>
          <w:left w:val="single" w:sz="4" w:space="4" w:color="auto"/>
          <w:bottom w:val="single" w:sz="4" w:space="1" w:color="auto"/>
          <w:right w:val="single" w:sz="4" w:space="4" w:color="auto"/>
        </w:pBdr>
        <w:spacing w:after="0"/>
        <w:jc w:val="left"/>
        <w:rPr>
          <w:rFonts w:ascii="Verdana" w:hAnsi="Verdana"/>
          <w:i/>
          <w:sz w:val="18"/>
          <w:szCs w:val="20"/>
        </w:rPr>
      </w:pPr>
      <w:r>
        <w:rPr>
          <w:rFonts w:ascii="Verdana" w:hAnsi="Verdana"/>
          <w:sz w:val="20"/>
          <w:szCs w:val="20"/>
        </w:rPr>
        <w:tab/>
      </w:r>
      <w:r>
        <w:rPr>
          <w:rFonts w:ascii="Verdana" w:hAnsi="Verdana"/>
          <w:sz w:val="20"/>
          <w:szCs w:val="20"/>
        </w:rPr>
        <w:tab/>
      </w:r>
      <w:r>
        <w:rPr>
          <w:rFonts w:ascii="Verdana" w:hAnsi="Verdana"/>
          <w:sz w:val="20"/>
          <w:szCs w:val="20"/>
        </w:rPr>
        <w:tab/>
      </w:r>
      <w:r w:rsidRPr="007D1626">
        <w:rPr>
          <w:rFonts w:ascii="Verdana" w:hAnsi="Verdana"/>
          <w:i/>
          <w:sz w:val="18"/>
          <w:szCs w:val="20"/>
        </w:rPr>
        <w:t>Signature of Witness</w:t>
      </w:r>
      <w:r w:rsidRPr="007D1626">
        <w:rPr>
          <w:rFonts w:ascii="Verdana" w:hAnsi="Verdana"/>
          <w:i/>
          <w:sz w:val="18"/>
          <w:szCs w:val="20"/>
        </w:rPr>
        <w:tab/>
      </w:r>
      <w:r w:rsidRPr="007D1626">
        <w:rPr>
          <w:rFonts w:ascii="Verdana" w:hAnsi="Verdana"/>
          <w:i/>
          <w:sz w:val="18"/>
          <w:szCs w:val="20"/>
        </w:rPr>
        <w:tab/>
      </w:r>
      <w:r w:rsidRPr="007D1626">
        <w:rPr>
          <w:rFonts w:ascii="Verdana" w:hAnsi="Verdana"/>
          <w:i/>
          <w:sz w:val="18"/>
          <w:szCs w:val="20"/>
        </w:rPr>
        <w:tab/>
      </w:r>
      <w:r w:rsidRPr="007D1626">
        <w:rPr>
          <w:rFonts w:ascii="Verdana" w:hAnsi="Verdana"/>
          <w:i/>
          <w:sz w:val="18"/>
          <w:szCs w:val="20"/>
        </w:rPr>
        <w:tab/>
        <w:t xml:space="preserve">       </w:t>
      </w:r>
      <w:r>
        <w:rPr>
          <w:rFonts w:ascii="Verdana" w:hAnsi="Verdana"/>
          <w:i/>
          <w:sz w:val="18"/>
          <w:szCs w:val="20"/>
        </w:rPr>
        <w:tab/>
      </w:r>
      <w:r w:rsidRPr="007D1626">
        <w:rPr>
          <w:rFonts w:ascii="Verdana" w:hAnsi="Verdana"/>
          <w:i/>
          <w:sz w:val="18"/>
          <w:szCs w:val="20"/>
        </w:rPr>
        <w:t>Signature of Applicant</w:t>
      </w:r>
    </w:p>
    <w:p w:rsidR="00DC67B4" w:rsidRDefault="00DC67B4" w:rsidP="00DC67B4">
      <w:pPr>
        <w:pBdr>
          <w:top w:val="single" w:sz="4" w:space="1" w:color="auto"/>
          <w:left w:val="single" w:sz="4" w:space="4" w:color="auto"/>
          <w:bottom w:val="single" w:sz="4" w:space="1" w:color="auto"/>
          <w:right w:val="single" w:sz="4" w:space="4" w:color="auto"/>
        </w:pBdr>
        <w:spacing w:after="0"/>
        <w:jc w:val="left"/>
        <w:rPr>
          <w:rFonts w:ascii="Verdana" w:hAnsi="Verdana"/>
          <w:i/>
          <w:sz w:val="18"/>
          <w:szCs w:val="20"/>
        </w:rPr>
      </w:pPr>
    </w:p>
    <w:p w:rsidR="00DC67B4" w:rsidRPr="00A90589" w:rsidRDefault="00DC67B4" w:rsidP="00DC67B4">
      <w:pPr>
        <w:pBdr>
          <w:top w:val="single" w:sz="4" w:space="1" w:color="auto"/>
          <w:left w:val="single" w:sz="4" w:space="4" w:color="auto"/>
          <w:bottom w:val="single" w:sz="4" w:space="1" w:color="auto"/>
          <w:right w:val="single" w:sz="4" w:space="4" w:color="auto"/>
        </w:pBdr>
        <w:spacing w:after="0"/>
        <w:jc w:val="center"/>
        <w:rPr>
          <w:rFonts w:ascii="Verdana" w:hAnsi="Verdana"/>
          <w:sz w:val="20"/>
          <w:szCs w:val="20"/>
          <w:u w:val="single"/>
        </w:rPr>
      </w:pPr>
      <w:r>
        <w:rPr>
          <w:rFonts w:ascii="Verdana" w:hAnsi="Verdana"/>
          <w:sz w:val="20"/>
          <w:szCs w:val="20"/>
        </w:rPr>
        <w:t xml:space="preserve">                                                                            </w:t>
      </w:r>
      <w:r>
        <w:rPr>
          <w:rFonts w:ascii="Verdana" w:hAnsi="Verdana"/>
          <w:sz w:val="20"/>
          <w:szCs w:val="20"/>
          <w:u w:val="single"/>
        </w:rPr>
        <w:t>___________________________     ____</w:t>
      </w:r>
    </w:p>
    <w:p w:rsidR="00DC67B4" w:rsidRPr="007D1626" w:rsidRDefault="00DC67B4" w:rsidP="00DC67B4">
      <w:pPr>
        <w:pBdr>
          <w:top w:val="single" w:sz="4" w:space="1" w:color="auto"/>
          <w:left w:val="single" w:sz="4" w:space="4" w:color="auto"/>
          <w:bottom w:val="single" w:sz="4" w:space="1" w:color="auto"/>
          <w:right w:val="single" w:sz="4" w:space="4" w:color="auto"/>
        </w:pBdr>
        <w:spacing w:after="0"/>
        <w:rPr>
          <w:rFonts w:ascii="Verdana" w:hAnsi="Verdana"/>
          <w:i/>
          <w:sz w:val="18"/>
          <w:szCs w:val="20"/>
        </w:rPr>
      </w:pPr>
      <w:r w:rsidRPr="00A90589">
        <w:rPr>
          <w:rFonts w:ascii="Verdana" w:hAnsi="Verdana"/>
          <w:b/>
          <w:sz w:val="20"/>
          <w:szCs w:val="20"/>
        </w:rPr>
        <w:tab/>
      </w:r>
      <w:r w:rsidRPr="00A90589">
        <w:rPr>
          <w:rFonts w:ascii="Verdana" w:hAnsi="Verdana"/>
          <w:b/>
          <w:sz w:val="20"/>
          <w:szCs w:val="20"/>
        </w:rPr>
        <w:tab/>
      </w:r>
      <w:r w:rsidRPr="00A90589">
        <w:rPr>
          <w:rFonts w:ascii="Verdana" w:hAnsi="Verdana"/>
          <w:b/>
          <w:sz w:val="20"/>
          <w:szCs w:val="20"/>
        </w:rPr>
        <w:tab/>
      </w:r>
      <w:r w:rsidRPr="00A90589">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 xml:space="preserve">   </w:t>
      </w:r>
      <w:r>
        <w:rPr>
          <w:rFonts w:ascii="Verdana" w:hAnsi="Verdana"/>
          <w:b/>
          <w:sz w:val="20"/>
          <w:szCs w:val="20"/>
        </w:rPr>
        <w:tab/>
      </w:r>
      <w:r w:rsidRPr="007D1626">
        <w:rPr>
          <w:rFonts w:ascii="Verdana" w:hAnsi="Verdana"/>
          <w:sz w:val="18"/>
          <w:szCs w:val="20"/>
        </w:rPr>
        <w:t xml:space="preserve">     </w:t>
      </w:r>
      <w:r>
        <w:rPr>
          <w:rFonts w:ascii="Verdana" w:hAnsi="Verdana"/>
          <w:sz w:val="18"/>
          <w:szCs w:val="20"/>
        </w:rPr>
        <w:tab/>
      </w:r>
      <w:r w:rsidRPr="007D1626">
        <w:rPr>
          <w:rFonts w:ascii="Verdana" w:hAnsi="Verdana"/>
          <w:i/>
          <w:sz w:val="18"/>
          <w:szCs w:val="20"/>
        </w:rPr>
        <w:t>Date</w:t>
      </w:r>
    </w:p>
    <w:p w:rsidR="00DC67B4" w:rsidRPr="00F90021" w:rsidRDefault="00DC67B4" w:rsidP="00DC67B4">
      <w:pPr>
        <w:pBdr>
          <w:top w:val="single" w:sz="4" w:space="1" w:color="auto"/>
          <w:left w:val="single" w:sz="4" w:space="4" w:color="auto"/>
          <w:bottom w:val="single" w:sz="4" w:space="1" w:color="auto"/>
          <w:right w:val="single" w:sz="4" w:space="4" w:color="auto"/>
        </w:pBdr>
        <w:spacing w:after="0"/>
        <w:rPr>
          <w:rFonts w:ascii="Verdana" w:hAnsi="Verdana"/>
          <w:sz w:val="20"/>
          <w:szCs w:val="20"/>
        </w:rPr>
      </w:pPr>
    </w:p>
    <w:p w:rsidR="00DC67B4" w:rsidRPr="00F90021" w:rsidRDefault="00DC67B4" w:rsidP="00DC67B4">
      <w:pPr>
        <w:pBdr>
          <w:top w:val="single" w:sz="4" w:space="1" w:color="auto"/>
          <w:left w:val="single" w:sz="4" w:space="4" w:color="auto"/>
          <w:bottom w:val="single" w:sz="4" w:space="1" w:color="auto"/>
          <w:right w:val="single" w:sz="4" w:space="4" w:color="auto"/>
        </w:pBdr>
        <w:spacing w:after="0"/>
        <w:rPr>
          <w:rFonts w:ascii="Verdana" w:hAnsi="Verdana"/>
          <w:sz w:val="20"/>
          <w:szCs w:val="20"/>
        </w:rPr>
      </w:pPr>
    </w:p>
    <w:p w:rsidR="00DC67B4" w:rsidRDefault="00DC67B4" w:rsidP="00DC67B4">
      <w:pPr>
        <w:spacing w:after="0"/>
        <w:jc w:val="left"/>
        <w:rPr>
          <w:rFonts w:ascii="Verdana" w:hAnsi="Verdana"/>
          <w:sz w:val="20"/>
          <w:szCs w:val="20"/>
        </w:rPr>
      </w:pPr>
    </w:p>
    <w:p w:rsidR="00DC67B4" w:rsidRDefault="00DC67B4" w:rsidP="00DC67B4">
      <w:pPr>
        <w:spacing w:after="0"/>
        <w:jc w:val="left"/>
        <w:rPr>
          <w:rFonts w:ascii="Verdana" w:hAnsi="Verdana"/>
          <w:sz w:val="20"/>
          <w:szCs w:val="20"/>
        </w:rPr>
      </w:pPr>
    </w:p>
    <w:p w:rsidR="00DC67B4" w:rsidRPr="00EA4A01" w:rsidRDefault="00DC67B4" w:rsidP="00DC67B4">
      <w:pPr>
        <w:pBdr>
          <w:top w:val="single" w:sz="4" w:space="1" w:color="auto"/>
          <w:left w:val="single" w:sz="4" w:space="4" w:color="auto"/>
          <w:bottom w:val="single" w:sz="4" w:space="0" w:color="auto"/>
          <w:right w:val="single" w:sz="4" w:space="4" w:color="auto"/>
        </w:pBdr>
        <w:shd w:val="clear" w:color="auto" w:fill="000000"/>
        <w:spacing w:after="0"/>
        <w:jc w:val="left"/>
        <w:rPr>
          <w:rFonts w:ascii="Verdana" w:hAnsi="Verdana"/>
          <w:b/>
          <w:sz w:val="20"/>
          <w:szCs w:val="20"/>
        </w:rPr>
      </w:pPr>
      <w:r w:rsidRPr="00EA4A01">
        <w:rPr>
          <w:rFonts w:ascii="Verdana" w:hAnsi="Verdana"/>
          <w:b/>
          <w:sz w:val="20"/>
          <w:szCs w:val="20"/>
        </w:rPr>
        <w:t xml:space="preserve">HYDRO ONE NETWORKS INC. </w:t>
      </w:r>
    </w:p>
    <w:p w:rsidR="00DC67B4" w:rsidRDefault="00DC67B4" w:rsidP="00DC67B4">
      <w:pPr>
        <w:pBdr>
          <w:top w:val="single" w:sz="4" w:space="1" w:color="auto"/>
          <w:left w:val="single" w:sz="4" w:space="4" w:color="auto"/>
          <w:bottom w:val="single" w:sz="4" w:space="0" w:color="auto"/>
          <w:right w:val="single" w:sz="4" w:space="4" w:color="auto"/>
        </w:pBdr>
        <w:shd w:val="clear" w:color="auto" w:fill="D9D9D9"/>
        <w:spacing w:after="0"/>
        <w:jc w:val="left"/>
        <w:rPr>
          <w:rFonts w:ascii="Verdana" w:hAnsi="Verdana"/>
          <w:sz w:val="20"/>
          <w:szCs w:val="20"/>
          <w:u w:val="single"/>
        </w:rPr>
      </w:pPr>
    </w:p>
    <w:p w:rsidR="00DC67B4" w:rsidRDefault="00DC67B4" w:rsidP="00DC67B4">
      <w:pPr>
        <w:pBdr>
          <w:top w:val="single" w:sz="4" w:space="1" w:color="auto"/>
          <w:left w:val="single" w:sz="4" w:space="4" w:color="auto"/>
          <w:bottom w:val="single" w:sz="4" w:space="0" w:color="auto"/>
          <w:right w:val="single" w:sz="4" w:space="4" w:color="auto"/>
        </w:pBdr>
        <w:shd w:val="clear" w:color="auto" w:fill="D9D9D9"/>
        <w:spacing w:after="0"/>
        <w:jc w:val="left"/>
        <w:rPr>
          <w:rFonts w:ascii="Verdana" w:hAnsi="Verdana"/>
          <w:sz w:val="20"/>
          <w:szCs w:val="20"/>
          <w:u w:val="single"/>
        </w:rPr>
      </w:pPr>
    </w:p>
    <w:p w:rsidR="00DC67B4" w:rsidRPr="00A90589" w:rsidRDefault="00DC67B4" w:rsidP="00DC67B4">
      <w:pPr>
        <w:pBdr>
          <w:top w:val="single" w:sz="4" w:space="1" w:color="auto"/>
          <w:left w:val="single" w:sz="4" w:space="4" w:color="auto"/>
          <w:bottom w:val="single" w:sz="4" w:space="0" w:color="auto"/>
          <w:right w:val="single" w:sz="4" w:space="4" w:color="auto"/>
        </w:pBdr>
        <w:shd w:val="clear" w:color="auto" w:fill="D9D9D9"/>
        <w:spacing w:after="0"/>
        <w:jc w:val="left"/>
        <w:rPr>
          <w:rFonts w:ascii="Verdana" w:hAnsi="Verdana"/>
          <w:sz w:val="20"/>
          <w:szCs w:val="20"/>
          <w:u w:val="single"/>
        </w:rPr>
      </w:pPr>
    </w:p>
    <w:p w:rsidR="00DC67B4" w:rsidRPr="00A90589" w:rsidRDefault="00DC67B4" w:rsidP="00DC67B4">
      <w:pPr>
        <w:pBdr>
          <w:top w:val="single" w:sz="4" w:space="1" w:color="auto"/>
          <w:left w:val="single" w:sz="4" w:space="4" w:color="auto"/>
          <w:bottom w:val="single" w:sz="4" w:space="0" w:color="auto"/>
          <w:right w:val="single" w:sz="4" w:space="4" w:color="auto"/>
        </w:pBdr>
        <w:shd w:val="clear" w:color="auto" w:fill="D9D9D9"/>
        <w:spacing w:after="0"/>
        <w:jc w:val="left"/>
        <w:rPr>
          <w:rFonts w:ascii="Verdana" w:hAnsi="Verdana"/>
          <w:sz w:val="20"/>
          <w:szCs w:val="20"/>
          <w:u w:val="single"/>
        </w:rPr>
      </w:pPr>
      <w:r w:rsidRPr="001F4A3D">
        <w:rPr>
          <w:rFonts w:ascii="Verdana" w:hAnsi="Verdana"/>
          <w:sz w:val="20"/>
          <w:szCs w:val="20"/>
          <w:u w:val="single"/>
        </w:rPr>
        <w:t>X</w:t>
      </w:r>
      <w:r w:rsidRPr="00A90589">
        <w:rPr>
          <w:rFonts w:ascii="Verdana" w:hAnsi="Verdana"/>
          <w:sz w:val="20"/>
          <w:szCs w:val="20"/>
          <w:u w:val="single"/>
        </w:rPr>
        <w:tab/>
      </w:r>
      <w:r w:rsidRPr="00A90589">
        <w:rPr>
          <w:rFonts w:ascii="Verdana" w:hAnsi="Verdana"/>
          <w:sz w:val="20"/>
          <w:szCs w:val="20"/>
          <w:u w:val="single"/>
        </w:rPr>
        <w:tab/>
      </w:r>
      <w:r w:rsidRPr="00A90589">
        <w:rPr>
          <w:rFonts w:ascii="Verdana" w:hAnsi="Verdana"/>
          <w:sz w:val="20"/>
          <w:szCs w:val="20"/>
          <w:u w:val="single"/>
        </w:rPr>
        <w:tab/>
      </w:r>
      <w:r>
        <w:rPr>
          <w:rFonts w:ascii="Verdana" w:hAnsi="Verdana"/>
          <w:sz w:val="20"/>
          <w:szCs w:val="20"/>
          <w:u w:val="single"/>
        </w:rPr>
        <w:t xml:space="preserve">                                           ________   </w:t>
      </w:r>
      <w:r w:rsidRPr="005F1F50">
        <w:rPr>
          <w:rFonts w:ascii="Verdana" w:hAnsi="Verdana"/>
          <w:sz w:val="20"/>
          <w:szCs w:val="20"/>
        </w:rPr>
        <w:tab/>
      </w:r>
      <w:r>
        <w:rPr>
          <w:rFonts w:ascii="Verdana" w:hAnsi="Verdana"/>
          <w:sz w:val="20"/>
          <w:szCs w:val="20"/>
        </w:rPr>
        <w:t xml:space="preserve">     </w:t>
      </w:r>
      <w:r w:rsidRPr="005F1F50">
        <w:rPr>
          <w:rFonts w:ascii="Verdana" w:hAnsi="Verdana"/>
          <w:sz w:val="20"/>
          <w:szCs w:val="20"/>
        </w:rPr>
        <w:t>_</w:t>
      </w:r>
      <w:r>
        <w:rPr>
          <w:rFonts w:ascii="Verdana" w:hAnsi="Verdana"/>
          <w:sz w:val="20"/>
          <w:szCs w:val="20"/>
        </w:rPr>
        <w:t>_</w:t>
      </w:r>
      <w:r>
        <w:rPr>
          <w:rFonts w:ascii="Verdana" w:hAnsi="Verdana"/>
          <w:sz w:val="20"/>
          <w:szCs w:val="20"/>
          <w:u w:val="single"/>
        </w:rPr>
        <w:t>__________________________</w:t>
      </w:r>
    </w:p>
    <w:p w:rsidR="00DC67B4" w:rsidRPr="007D1626" w:rsidRDefault="00DC67B4" w:rsidP="00DC67B4">
      <w:pPr>
        <w:pBdr>
          <w:top w:val="single" w:sz="4" w:space="1" w:color="auto"/>
          <w:left w:val="single" w:sz="4" w:space="4" w:color="auto"/>
          <w:bottom w:val="single" w:sz="4" w:space="0" w:color="auto"/>
          <w:right w:val="single" w:sz="4" w:space="4" w:color="auto"/>
        </w:pBdr>
        <w:shd w:val="clear" w:color="auto" w:fill="D9D9D9"/>
        <w:spacing w:after="0"/>
        <w:jc w:val="left"/>
        <w:rPr>
          <w:rFonts w:ascii="Verdana" w:hAnsi="Verdana"/>
          <w:b/>
          <w:i/>
          <w:sz w:val="18"/>
          <w:szCs w:val="20"/>
        </w:rPr>
      </w:pPr>
      <w:r>
        <w:rPr>
          <w:rFonts w:ascii="Verdana" w:hAnsi="Verdana"/>
          <w:sz w:val="20"/>
          <w:szCs w:val="20"/>
        </w:rPr>
        <w:tab/>
      </w:r>
      <w:r>
        <w:rPr>
          <w:rFonts w:ascii="Verdana" w:hAnsi="Verdana"/>
          <w:sz w:val="20"/>
          <w:szCs w:val="20"/>
        </w:rPr>
        <w:tab/>
      </w:r>
      <w:r>
        <w:rPr>
          <w:rFonts w:ascii="Verdana" w:hAnsi="Verdana"/>
          <w:sz w:val="20"/>
          <w:szCs w:val="20"/>
        </w:rPr>
        <w:tab/>
      </w:r>
      <w:r w:rsidRPr="007D1626">
        <w:rPr>
          <w:rFonts w:ascii="Verdana" w:hAnsi="Verdana"/>
          <w:sz w:val="18"/>
          <w:szCs w:val="20"/>
        </w:rPr>
        <w:t xml:space="preserve">    </w:t>
      </w:r>
      <w:r w:rsidRPr="007D1626">
        <w:rPr>
          <w:rFonts w:ascii="Verdana" w:hAnsi="Verdana"/>
          <w:i/>
          <w:sz w:val="18"/>
          <w:szCs w:val="20"/>
        </w:rPr>
        <w:t>Signature</w:t>
      </w:r>
      <w:r w:rsidRPr="007D1626">
        <w:rPr>
          <w:rFonts w:ascii="Verdana" w:hAnsi="Verdana"/>
          <w:i/>
          <w:sz w:val="18"/>
          <w:szCs w:val="20"/>
        </w:rPr>
        <w:tab/>
      </w:r>
      <w:r w:rsidRPr="007D1626">
        <w:rPr>
          <w:rFonts w:ascii="Verdana" w:hAnsi="Verdana"/>
          <w:i/>
          <w:sz w:val="18"/>
          <w:szCs w:val="20"/>
        </w:rPr>
        <w:tab/>
      </w:r>
      <w:r w:rsidRPr="007D1626">
        <w:rPr>
          <w:rFonts w:ascii="Verdana" w:hAnsi="Verdana"/>
          <w:b/>
          <w:i/>
          <w:sz w:val="18"/>
          <w:szCs w:val="20"/>
        </w:rPr>
        <w:tab/>
      </w:r>
      <w:r w:rsidRPr="007D1626">
        <w:rPr>
          <w:rFonts w:ascii="Verdana" w:hAnsi="Verdana"/>
          <w:b/>
          <w:i/>
          <w:sz w:val="18"/>
          <w:szCs w:val="20"/>
        </w:rPr>
        <w:tab/>
      </w:r>
      <w:r w:rsidRPr="007D1626">
        <w:rPr>
          <w:rFonts w:ascii="Verdana" w:hAnsi="Verdana"/>
          <w:b/>
          <w:i/>
          <w:sz w:val="18"/>
          <w:szCs w:val="20"/>
        </w:rPr>
        <w:tab/>
      </w:r>
      <w:r w:rsidRPr="007D1626">
        <w:rPr>
          <w:rFonts w:ascii="Verdana" w:hAnsi="Verdana"/>
          <w:b/>
          <w:i/>
          <w:sz w:val="18"/>
          <w:szCs w:val="20"/>
        </w:rPr>
        <w:tab/>
      </w:r>
      <w:r w:rsidRPr="007D1626">
        <w:rPr>
          <w:rFonts w:ascii="Verdana" w:hAnsi="Verdana"/>
          <w:i/>
          <w:sz w:val="18"/>
          <w:szCs w:val="20"/>
        </w:rPr>
        <w:tab/>
      </w:r>
      <w:r>
        <w:rPr>
          <w:rFonts w:ascii="Verdana" w:hAnsi="Verdana"/>
          <w:i/>
          <w:sz w:val="18"/>
          <w:szCs w:val="20"/>
        </w:rPr>
        <w:tab/>
      </w:r>
      <w:r w:rsidRPr="007D1626">
        <w:rPr>
          <w:rFonts w:ascii="Verdana" w:hAnsi="Verdana"/>
          <w:i/>
          <w:sz w:val="18"/>
          <w:szCs w:val="20"/>
        </w:rPr>
        <w:t>Date</w:t>
      </w:r>
    </w:p>
    <w:p w:rsidR="00DC67B4" w:rsidRDefault="00DC67B4" w:rsidP="00DC67B4">
      <w:pPr>
        <w:pBdr>
          <w:top w:val="single" w:sz="4" w:space="1" w:color="auto"/>
          <w:left w:val="single" w:sz="4" w:space="4" w:color="auto"/>
          <w:bottom w:val="single" w:sz="4" w:space="0" w:color="auto"/>
          <w:right w:val="single" w:sz="4" w:space="4" w:color="auto"/>
        </w:pBdr>
        <w:shd w:val="clear" w:color="auto" w:fill="D9D9D9"/>
        <w:spacing w:after="0"/>
        <w:jc w:val="left"/>
        <w:rPr>
          <w:rFonts w:ascii="Verdana" w:hAnsi="Verdana"/>
          <w:sz w:val="20"/>
          <w:szCs w:val="20"/>
        </w:rPr>
      </w:pPr>
    </w:p>
    <w:p w:rsidR="00DC67B4" w:rsidRDefault="00DC67B4" w:rsidP="00DC67B4">
      <w:pPr>
        <w:pBdr>
          <w:top w:val="single" w:sz="4" w:space="1" w:color="auto"/>
          <w:left w:val="single" w:sz="4" w:space="4" w:color="auto"/>
          <w:bottom w:val="single" w:sz="4" w:space="0" w:color="auto"/>
          <w:right w:val="single" w:sz="4" w:space="4" w:color="auto"/>
        </w:pBdr>
        <w:shd w:val="clear" w:color="auto" w:fill="D9D9D9"/>
        <w:jc w:val="left"/>
        <w:rPr>
          <w:rFonts w:ascii="Verdana" w:hAnsi="Verdana"/>
          <w:sz w:val="20"/>
          <w:szCs w:val="20"/>
        </w:rPr>
      </w:pPr>
    </w:p>
    <w:p w:rsidR="00DC67B4" w:rsidRDefault="00DC67B4" w:rsidP="00DC67B4">
      <w:pPr>
        <w:pBdr>
          <w:top w:val="single" w:sz="4" w:space="1" w:color="auto"/>
          <w:left w:val="single" w:sz="4" w:space="4" w:color="auto"/>
          <w:bottom w:val="single" w:sz="4" w:space="0" w:color="auto"/>
          <w:right w:val="single" w:sz="4" w:space="4" w:color="auto"/>
        </w:pBdr>
        <w:shd w:val="clear" w:color="auto" w:fill="D9D9D9"/>
        <w:jc w:val="left"/>
        <w:rPr>
          <w:rFonts w:ascii="Verdana" w:hAnsi="Verdana"/>
          <w:sz w:val="20"/>
          <w:szCs w:val="20"/>
          <w:u w:val="single"/>
        </w:rPr>
      </w:pPr>
      <w:r w:rsidRPr="00940336">
        <w:rPr>
          <w:rFonts w:ascii="Verdana" w:hAnsi="Verdana"/>
          <w:sz w:val="20"/>
          <w:szCs w:val="20"/>
        </w:rPr>
        <w:t>Name:</w:t>
      </w:r>
      <w:r w:rsidRPr="00A90589">
        <w:rPr>
          <w:rFonts w:ascii="Verdana" w:hAnsi="Verdana"/>
          <w:sz w:val="20"/>
          <w:szCs w:val="20"/>
        </w:rPr>
        <w:t xml:space="preserve">    </w:t>
      </w:r>
      <w:r w:rsidR="008719C4">
        <w:rPr>
          <w:rFonts w:ascii="Verdana" w:hAnsi="Verdana"/>
          <w:sz w:val="20"/>
          <w:szCs w:val="20"/>
        </w:rPr>
        <w:t>Denise Hunt</w:t>
      </w:r>
      <w:r>
        <w:rPr>
          <w:rFonts w:ascii="Verdana" w:hAnsi="Verdana"/>
          <w:sz w:val="20"/>
          <w:szCs w:val="20"/>
          <w:u w:val="single"/>
        </w:rPr>
        <w:t xml:space="preserve">   </w:t>
      </w:r>
    </w:p>
    <w:p w:rsidR="00DC67B4" w:rsidRDefault="00DC67B4" w:rsidP="00DC67B4">
      <w:pPr>
        <w:pBdr>
          <w:top w:val="single" w:sz="4" w:space="1" w:color="auto"/>
          <w:left w:val="single" w:sz="4" w:space="4" w:color="auto"/>
          <w:bottom w:val="single" w:sz="4" w:space="0" w:color="auto"/>
          <w:right w:val="single" w:sz="4" w:space="4" w:color="auto"/>
        </w:pBdr>
        <w:shd w:val="clear" w:color="auto" w:fill="D9D9D9"/>
        <w:spacing w:after="0"/>
        <w:jc w:val="left"/>
        <w:rPr>
          <w:rFonts w:ascii="Verdana" w:hAnsi="Verdana"/>
          <w:sz w:val="20"/>
          <w:szCs w:val="20"/>
          <w:u w:val="single"/>
        </w:rPr>
      </w:pPr>
      <w:r w:rsidRPr="00940336">
        <w:rPr>
          <w:rFonts w:ascii="Verdana" w:hAnsi="Verdana"/>
          <w:sz w:val="20"/>
          <w:szCs w:val="20"/>
        </w:rPr>
        <w:t>Title:</w:t>
      </w:r>
      <w:r w:rsidRPr="00A90589">
        <w:rPr>
          <w:rFonts w:ascii="Verdana" w:hAnsi="Verdana"/>
          <w:sz w:val="20"/>
          <w:szCs w:val="20"/>
        </w:rPr>
        <w:t xml:space="preserve">      </w:t>
      </w:r>
      <w:r w:rsidR="008719C4" w:rsidRPr="00B8286F">
        <w:rPr>
          <w:rFonts w:ascii="Verdana" w:hAnsi="Verdana"/>
          <w:sz w:val="20"/>
          <w:szCs w:val="20"/>
        </w:rPr>
        <w:t>Customer Relations &amp; Contracts Supervisor,</w:t>
      </w:r>
      <w:r w:rsidR="00521B8B">
        <w:rPr>
          <w:rFonts w:ascii="Verdana" w:hAnsi="Verdana"/>
          <w:sz w:val="20"/>
          <w:szCs w:val="20"/>
        </w:rPr>
        <w:t xml:space="preserve"> Key</w:t>
      </w:r>
      <w:r w:rsidR="008719C4" w:rsidRPr="00B8286F">
        <w:rPr>
          <w:rFonts w:ascii="Verdana" w:hAnsi="Verdana"/>
          <w:sz w:val="20"/>
          <w:szCs w:val="20"/>
        </w:rPr>
        <w:t xml:space="preserve"> Account Management - Distributed Generation</w:t>
      </w:r>
      <w:r>
        <w:rPr>
          <w:rFonts w:ascii="Verdana" w:hAnsi="Verdana"/>
          <w:sz w:val="20"/>
          <w:szCs w:val="20"/>
          <w:u w:val="single"/>
        </w:rPr>
        <w:t xml:space="preserve">   </w:t>
      </w:r>
    </w:p>
    <w:p w:rsidR="00DC67B4" w:rsidRDefault="00DC67B4" w:rsidP="00DC67B4">
      <w:pPr>
        <w:pBdr>
          <w:top w:val="single" w:sz="4" w:space="1" w:color="auto"/>
          <w:left w:val="single" w:sz="4" w:space="4" w:color="auto"/>
          <w:bottom w:val="single" w:sz="4" w:space="0" w:color="auto"/>
          <w:right w:val="single" w:sz="4" w:space="4" w:color="auto"/>
        </w:pBdr>
        <w:shd w:val="clear" w:color="auto" w:fill="D9D9D9"/>
        <w:spacing w:before="120"/>
        <w:ind w:firstLine="720"/>
        <w:jc w:val="left"/>
        <w:rPr>
          <w:rFonts w:ascii="Verdana" w:hAnsi="Verdana"/>
          <w:b/>
          <w:sz w:val="20"/>
          <w:szCs w:val="20"/>
        </w:rPr>
      </w:pPr>
      <w:r>
        <w:rPr>
          <w:rFonts w:ascii="Verdana" w:hAnsi="Verdana"/>
          <w:b/>
          <w:sz w:val="20"/>
          <w:szCs w:val="20"/>
        </w:rPr>
        <w:t xml:space="preserve">    </w:t>
      </w:r>
      <w:r w:rsidRPr="00860DFD">
        <w:rPr>
          <w:rFonts w:ascii="Verdana" w:hAnsi="Verdana"/>
          <w:b/>
          <w:sz w:val="20"/>
          <w:szCs w:val="20"/>
        </w:rPr>
        <w:t xml:space="preserve">I have the authority to bind the </w:t>
      </w:r>
      <w:r w:rsidR="004C676C">
        <w:rPr>
          <w:rFonts w:ascii="Verdana" w:hAnsi="Verdana"/>
          <w:b/>
          <w:sz w:val="20"/>
          <w:szCs w:val="20"/>
        </w:rPr>
        <w:t>C</w:t>
      </w:r>
      <w:r w:rsidRPr="00860DFD">
        <w:rPr>
          <w:rFonts w:ascii="Verdana" w:hAnsi="Verdana"/>
          <w:b/>
          <w:sz w:val="20"/>
          <w:szCs w:val="20"/>
        </w:rPr>
        <w:t>orporation</w:t>
      </w:r>
      <w:r w:rsidR="00E31C23">
        <w:rPr>
          <w:rFonts w:ascii="Verdana" w:hAnsi="Verdana"/>
          <w:b/>
          <w:sz w:val="20"/>
          <w:szCs w:val="20"/>
        </w:rPr>
        <w:t>.</w:t>
      </w:r>
    </w:p>
    <w:p w:rsidR="00DC67B4" w:rsidRDefault="00DC67B4" w:rsidP="00DC67B4">
      <w:pPr>
        <w:pBdr>
          <w:top w:val="single" w:sz="4" w:space="1" w:color="auto"/>
          <w:left w:val="single" w:sz="4" w:space="4" w:color="auto"/>
          <w:bottom w:val="single" w:sz="4" w:space="0" w:color="auto"/>
          <w:right w:val="single" w:sz="4" w:space="4" w:color="auto"/>
        </w:pBdr>
        <w:shd w:val="clear" w:color="auto" w:fill="D9D9D9"/>
        <w:jc w:val="left"/>
        <w:rPr>
          <w:rFonts w:ascii="Verdana" w:hAnsi="Verdana"/>
          <w:b/>
          <w:color w:val="333399"/>
          <w:sz w:val="20"/>
          <w:szCs w:val="20"/>
          <w:highlight w:val="yellow"/>
        </w:rPr>
      </w:pPr>
    </w:p>
    <w:p w:rsidR="001144D4" w:rsidRPr="00526A20" w:rsidRDefault="001144D4" w:rsidP="001144D4">
      <w:pPr>
        <w:pStyle w:val="BodyTextIndent"/>
        <w:ind w:left="0"/>
        <w:rPr>
          <w:rFonts w:ascii="Verdana" w:hAnsi="Verdana"/>
          <w:sz w:val="20"/>
          <w:szCs w:val="20"/>
        </w:rPr>
      </w:pPr>
    </w:p>
    <w:p w:rsidR="00DC67B4" w:rsidRDefault="00DC67B4" w:rsidP="001144D4">
      <w:pPr>
        <w:pStyle w:val="BodyTextIndent"/>
        <w:ind w:left="0"/>
        <w:rPr>
          <w:rFonts w:ascii="Verdana" w:hAnsi="Verdana"/>
          <w:b/>
          <w:color w:val="333399"/>
          <w:sz w:val="20"/>
          <w:szCs w:val="20"/>
          <w:highlight w:val="yellow"/>
        </w:rPr>
      </w:pPr>
    </w:p>
    <w:p w:rsidR="00DC67B4" w:rsidRDefault="00DC67B4" w:rsidP="001144D4">
      <w:pPr>
        <w:pStyle w:val="BodyTextIndent"/>
        <w:ind w:left="0"/>
        <w:rPr>
          <w:rFonts w:ascii="Verdana" w:hAnsi="Verdana"/>
          <w:b/>
          <w:color w:val="333399"/>
          <w:sz w:val="20"/>
          <w:szCs w:val="20"/>
          <w:highlight w:val="yellow"/>
        </w:rPr>
      </w:pPr>
    </w:p>
    <w:p w:rsidR="00DC67B4" w:rsidRDefault="00DC67B4" w:rsidP="001144D4">
      <w:pPr>
        <w:pStyle w:val="BodyTextIndent"/>
        <w:ind w:left="0"/>
        <w:rPr>
          <w:rFonts w:ascii="Verdana" w:hAnsi="Verdana"/>
          <w:b/>
          <w:color w:val="333399"/>
          <w:sz w:val="20"/>
          <w:szCs w:val="20"/>
          <w:highlight w:val="yellow"/>
        </w:rPr>
      </w:pPr>
    </w:p>
    <w:p w:rsidR="00DC67B4" w:rsidRDefault="00DC67B4" w:rsidP="001144D4">
      <w:pPr>
        <w:pStyle w:val="BodyTextIndent"/>
        <w:ind w:left="0"/>
        <w:rPr>
          <w:rFonts w:ascii="Verdana" w:hAnsi="Verdana"/>
          <w:b/>
          <w:color w:val="333399"/>
          <w:sz w:val="20"/>
          <w:szCs w:val="20"/>
          <w:highlight w:val="yellow"/>
        </w:rPr>
      </w:pPr>
    </w:p>
    <w:p w:rsidR="008719C4" w:rsidRDefault="008719C4" w:rsidP="001144D4">
      <w:pPr>
        <w:pStyle w:val="BodyTextIndent"/>
        <w:ind w:left="0"/>
        <w:rPr>
          <w:rFonts w:ascii="Verdana" w:hAnsi="Verdana"/>
          <w:b/>
          <w:color w:val="333399"/>
          <w:sz w:val="20"/>
          <w:szCs w:val="20"/>
          <w:highlight w:val="yellow"/>
        </w:rPr>
      </w:pPr>
    </w:p>
    <w:p w:rsidR="008719C4" w:rsidRDefault="008719C4" w:rsidP="001144D4">
      <w:pPr>
        <w:pStyle w:val="BodyTextIndent"/>
        <w:ind w:left="0"/>
        <w:rPr>
          <w:rFonts w:ascii="Verdana" w:hAnsi="Verdana"/>
          <w:b/>
          <w:color w:val="333399"/>
          <w:sz w:val="20"/>
          <w:szCs w:val="20"/>
          <w:highlight w:val="yellow"/>
        </w:rPr>
      </w:pPr>
    </w:p>
    <w:p w:rsidR="008719C4" w:rsidRDefault="008719C4" w:rsidP="001144D4">
      <w:pPr>
        <w:pStyle w:val="BodyTextIndent"/>
        <w:ind w:left="0"/>
        <w:rPr>
          <w:rFonts w:ascii="Verdana" w:hAnsi="Verdana"/>
          <w:b/>
          <w:color w:val="333399"/>
          <w:sz w:val="20"/>
          <w:szCs w:val="20"/>
          <w:highlight w:val="yellow"/>
        </w:rPr>
      </w:pPr>
    </w:p>
    <w:p w:rsidR="008719C4" w:rsidRDefault="008719C4" w:rsidP="001144D4">
      <w:pPr>
        <w:pStyle w:val="BodyTextIndent"/>
        <w:ind w:left="0"/>
        <w:rPr>
          <w:rFonts w:ascii="Verdana" w:hAnsi="Verdana"/>
          <w:b/>
          <w:color w:val="333399"/>
          <w:sz w:val="20"/>
          <w:szCs w:val="20"/>
          <w:highlight w:val="yellow"/>
        </w:rPr>
      </w:pPr>
    </w:p>
    <w:p w:rsidR="001144D4" w:rsidRPr="00526A20" w:rsidRDefault="001144D4" w:rsidP="001144D4">
      <w:pPr>
        <w:pStyle w:val="BodyTextIndent"/>
        <w:ind w:left="0"/>
        <w:rPr>
          <w:rFonts w:ascii="Verdana" w:hAnsi="Verdana"/>
          <w:b/>
          <w:color w:val="333399"/>
          <w:sz w:val="20"/>
          <w:szCs w:val="20"/>
          <w:highlight w:val="yellow"/>
        </w:rPr>
      </w:pPr>
      <w:r w:rsidRPr="00526A20">
        <w:rPr>
          <w:rFonts w:ascii="Verdana" w:hAnsi="Verdana"/>
          <w:b/>
          <w:color w:val="333399"/>
          <w:sz w:val="20"/>
          <w:szCs w:val="20"/>
          <w:highlight w:val="yellow"/>
        </w:rPr>
        <w:t xml:space="preserve">USE IF THE CONNECTION APPLICANT IS A </w:t>
      </w:r>
      <w:r w:rsidRPr="00526A20">
        <w:rPr>
          <w:rFonts w:ascii="Verdana" w:hAnsi="Verdana"/>
          <w:b/>
          <w:caps/>
          <w:color w:val="333399"/>
          <w:sz w:val="20"/>
          <w:szCs w:val="20"/>
          <w:highlight w:val="yellow"/>
        </w:rPr>
        <w:t>LIMITED PARTNERSHIP/</w:t>
      </w:r>
      <w:r w:rsidRPr="00526A20">
        <w:rPr>
          <w:rFonts w:ascii="Verdana" w:hAnsi="Verdana"/>
          <w:b/>
          <w:color w:val="333399"/>
          <w:sz w:val="20"/>
          <w:szCs w:val="20"/>
          <w:highlight w:val="yellow"/>
        </w:rPr>
        <w:t>L.P. (and cross out all other not-applicable applicant sections):</w:t>
      </w:r>
    </w:p>
    <w:p w:rsidR="00DC67B4" w:rsidRDefault="00DC67B4" w:rsidP="00DC67B4">
      <w:pPr>
        <w:pStyle w:val="BodyTextIndent"/>
        <w:spacing w:after="0"/>
        <w:ind w:left="0"/>
        <w:rPr>
          <w:rFonts w:ascii="Verdana" w:hAnsi="Verdana"/>
          <w:b/>
          <w:spacing w:val="-3"/>
          <w:sz w:val="20"/>
          <w:szCs w:val="20"/>
          <w:lang w:val="en-GB"/>
        </w:rPr>
      </w:pPr>
    </w:p>
    <w:p w:rsidR="00DC67B4" w:rsidRPr="00597E3E" w:rsidRDefault="00DC67B4" w:rsidP="00DC67B4">
      <w:pPr>
        <w:pStyle w:val="BodyTextIndent"/>
        <w:pBdr>
          <w:top w:val="single" w:sz="4" w:space="1" w:color="auto"/>
          <w:left w:val="single" w:sz="4" w:space="4" w:color="auto"/>
          <w:bottom w:val="single" w:sz="4" w:space="1" w:color="auto"/>
          <w:right w:val="single" w:sz="4" w:space="4" w:color="auto"/>
        </w:pBdr>
        <w:shd w:val="clear" w:color="auto" w:fill="000000"/>
        <w:spacing w:after="0"/>
        <w:ind w:left="0"/>
        <w:rPr>
          <w:rFonts w:ascii="Verdana" w:hAnsi="Verdana"/>
          <w:b/>
          <w:spacing w:val="-3"/>
          <w:sz w:val="20"/>
          <w:szCs w:val="20"/>
          <w:lang w:val="en-GB"/>
        </w:rPr>
      </w:pPr>
      <w:r w:rsidRPr="00597E3E">
        <w:rPr>
          <w:rFonts w:ascii="Verdana" w:hAnsi="Verdana"/>
          <w:b/>
          <w:spacing w:val="-3"/>
          <w:sz w:val="20"/>
          <w:szCs w:val="20"/>
          <w:lang w:val="en-GB"/>
        </w:rPr>
        <w:t>APPLICANT</w:t>
      </w:r>
    </w:p>
    <w:p w:rsidR="00DC67B4" w:rsidRDefault="00DC67B4" w:rsidP="00DC67B4">
      <w:pPr>
        <w:pStyle w:val="BodyTextIndent"/>
        <w:pBdr>
          <w:top w:val="single" w:sz="4" w:space="1" w:color="auto"/>
          <w:left w:val="single" w:sz="4" w:space="4" w:color="auto"/>
          <w:bottom w:val="single" w:sz="4" w:space="1" w:color="auto"/>
          <w:right w:val="single" w:sz="4" w:space="4" w:color="auto"/>
        </w:pBdr>
        <w:spacing w:after="0"/>
        <w:ind w:left="0"/>
        <w:rPr>
          <w:rFonts w:ascii="Verdana" w:hAnsi="Verdana"/>
          <w:b/>
          <w:spacing w:val="-3"/>
          <w:sz w:val="20"/>
          <w:szCs w:val="20"/>
          <w:lang w:val="en-GB"/>
        </w:rPr>
      </w:pPr>
    </w:p>
    <w:p w:rsidR="00DC67B4" w:rsidRPr="00A90589" w:rsidRDefault="00DC67B4" w:rsidP="00DC67B4">
      <w:pPr>
        <w:pStyle w:val="BodyTextIndent"/>
        <w:pBdr>
          <w:top w:val="single" w:sz="4" w:space="1" w:color="auto"/>
          <w:left w:val="single" w:sz="4" w:space="4" w:color="auto"/>
          <w:bottom w:val="single" w:sz="4" w:space="1" w:color="auto"/>
          <w:right w:val="single" w:sz="4" w:space="4" w:color="auto"/>
        </w:pBdr>
        <w:spacing w:after="0"/>
        <w:ind w:left="0"/>
        <w:rPr>
          <w:rFonts w:ascii="Verdana" w:hAnsi="Verdana"/>
          <w:sz w:val="20"/>
          <w:szCs w:val="20"/>
        </w:rPr>
      </w:pPr>
      <w:r w:rsidRPr="00A90589">
        <w:rPr>
          <w:rFonts w:ascii="Verdana" w:hAnsi="Verdana"/>
          <w:b/>
          <w:spacing w:val="-3"/>
          <w:sz w:val="20"/>
          <w:szCs w:val="20"/>
          <w:lang w:val="en-GB"/>
        </w:rPr>
        <w:t>IN WITNESS WHEREOF</w:t>
      </w:r>
      <w:r w:rsidRPr="00A90589">
        <w:rPr>
          <w:rFonts w:ascii="Verdana" w:hAnsi="Verdana"/>
          <w:spacing w:val="-3"/>
          <w:sz w:val="20"/>
          <w:szCs w:val="20"/>
          <w:lang w:val="en-GB"/>
        </w:rPr>
        <w:t>, the parties hereto have caused this Agreement to be executed by the signatures of their proper officers duly authorized in that behalf.</w:t>
      </w:r>
    </w:p>
    <w:p w:rsidR="00DC67B4" w:rsidRPr="00A90589" w:rsidRDefault="00DC67B4" w:rsidP="00DC67B4">
      <w:pPr>
        <w:pBdr>
          <w:top w:val="single" w:sz="4" w:space="1" w:color="auto"/>
          <w:left w:val="single" w:sz="4" w:space="4" w:color="auto"/>
          <w:bottom w:val="single" w:sz="4" w:space="1" w:color="auto"/>
          <w:right w:val="single" w:sz="4" w:space="4" w:color="auto"/>
        </w:pBdr>
        <w:spacing w:after="0"/>
        <w:jc w:val="center"/>
        <w:rPr>
          <w:rFonts w:ascii="Verdana" w:hAnsi="Verdana"/>
          <w:sz w:val="20"/>
          <w:szCs w:val="20"/>
        </w:rPr>
      </w:pPr>
    </w:p>
    <w:p w:rsidR="00DC67B4" w:rsidRDefault="00DC67B4" w:rsidP="00DC67B4">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u w:val="single"/>
        </w:rPr>
      </w:pPr>
    </w:p>
    <w:p w:rsidR="00DC67B4" w:rsidRDefault="00DC67B4" w:rsidP="00DC67B4">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rPr>
      </w:pPr>
      <w:r w:rsidRPr="00A90589">
        <w:rPr>
          <w:rFonts w:ascii="Verdana" w:hAnsi="Verdana"/>
          <w:sz w:val="20"/>
          <w:szCs w:val="20"/>
          <w:u w:val="single"/>
        </w:rPr>
        <w:tab/>
      </w:r>
      <w:r w:rsidRPr="00A90589">
        <w:rPr>
          <w:rFonts w:ascii="Verdana" w:hAnsi="Verdana"/>
          <w:sz w:val="20"/>
          <w:szCs w:val="20"/>
          <w:u w:val="single"/>
        </w:rPr>
        <w:tab/>
      </w:r>
      <w:r w:rsidRPr="00A90589">
        <w:rPr>
          <w:rFonts w:ascii="Verdana" w:hAnsi="Verdana"/>
          <w:sz w:val="20"/>
          <w:szCs w:val="20"/>
          <w:u w:val="single"/>
        </w:rPr>
        <w:tab/>
      </w:r>
      <w:r>
        <w:rPr>
          <w:rFonts w:ascii="Verdana" w:hAnsi="Verdana"/>
          <w:sz w:val="20"/>
          <w:szCs w:val="20"/>
          <w:u w:val="single"/>
        </w:rPr>
        <w:t xml:space="preserve">                                                            ____</w:t>
      </w:r>
    </w:p>
    <w:p w:rsidR="00DC67B4" w:rsidRDefault="00DC67B4" w:rsidP="00DC67B4">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rPr>
      </w:pPr>
      <w:r w:rsidRPr="007D1626">
        <w:rPr>
          <w:rFonts w:ascii="Verdana" w:hAnsi="Verdana"/>
          <w:b/>
          <w:i/>
          <w:sz w:val="18"/>
          <w:szCs w:val="20"/>
        </w:rPr>
        <w:t xml:space="preserve">            </w:t>
      </w:r>
      <w:r>
        <w:rPr>
          <w:rFonts w:ascii="Verdana" w:hAnsi="Verdana"/>
          <w:b/>
          <w:i/>
          <w:sz w:val="18"/>
          <w:szCs w:val="20"/>
        </w:rPr>
        <w:tab/>
      </w:r>
      <w:r>
        <w:rPr>
          <w:rFonts w:ascii="Verdana" w:hAnsi="Verdana"/>
          <w:b/>
          <w:i/>
          <w:sz w:val="18"/>
          <w:szCs w:val="20"/>
        </w:rPr>
        <w:tab/>
      </w:r>
      <w:r>
        <w:rPr>
          <w:rFonts w:ascii="Verdana" w:hAnsi="Verdana"/>
          <w:i/>
          <w:sz w:val="18"/>
          <w:szCs w:val="20"/>
        </w:rPr>
        <w:t>F</w:t>
      </w:r>
      <w:r w:rsidRPr="007D1626">
        <w:rPr>
          <w:rFonts w:ascii="Verdana" w:hAnsi="Verdana"/>
          <w:i/>
          <w:sz w:val="18"/>
          <w:szCs w:val="20"/>
        </w:rPr>
        <w:t xml:space="preserve">ull legal name LP </w:t>
      </w:r>
    </w:p>
    <w:p w:rsidR="00DC67B4" w:rsidRDefault="00DC67B4" w:rsidP="00DC67B4">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rPr>
      </w:pPr>
    </w:p>
    <w:p w:rsidR="00DC67B4" w:rsidRDefault="00DC67B4" w:rsidP="00DC67B4">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rPr>
      </w:pPr>
      <w:proofErr w:type="gramStart"/>
      <w:r w:rsidRPr="007D1626">
        <w:rPr>
          <w:rFonts w:ascii="Verdana" w:hAnsi="Verdana"/>
          <w:i/>
          <w:sz w:val="18"/>
          <w:szCs w:val="20"/>
        </w:rPr>
        <w:t>by</w:t>
      </w:r>
      <w:proofErr w:type="gramEnd"/>
      <w:r w:rsidRPr="007D1626">
        <w:rPr>
          <w:rFonts w:ascii="Verdana" w:hAnsi="Verdana"/>
          <w:i/>
          <w:sz w:val="18"/>
          <w:szCs w:val="20"/>
        </w:rPr>
        <w:t xml:space="preserve"> its General Partner</w:t>
      </w:r>
      <w:r>
        <w:rPr>
          <w:rFonts w:ascii="Verdana" w:hAnsi="Verdana"/>
          <w:i/>
          <w:sz w:val="18"/>
          <w:szCs w:val="20"/>
        </w:rPr>
        <w:t>:</w:t>
      </w:r>
    </w:p>
    <w:p w:rsidR="00DC67B4" w:rsidRDefault="00DC67B4" w:rsidP="00DC67B4">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rPr>
      </w:pPr>
    </w:p>
    <w:p w:rsidR="00DC67B4" w:rsidRDefault="00DC67B4" w:rsidP="00DC67B4">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rPr>
      </w:pPr>
    </w:p>
    <w:p w:rsidR="00DC67B4" w:rsidRDefault="00DC67B4" w:rsidP="00DC67B4">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rPr>
      </w:pPr>
      <w:r w:rsidRPr="00A90589">
        <w:rPr>
          <w:rFonts w:ascii="Verdana" w:hAnsi="Verdana"/>
          <w:sz w:val="20"/>
          <w:szCs w:val="20"/>
          <w:u w:val="single"/>
        </w:rPr>
        <w:tab/>
      </w:r>
      <w:r w:rsidRPr="00A90589">
        <w:rPr>
          <w:rFonts w:ascii="Verdana" w:hAnsi="Verdana"/>
          <w:sz w:val="20"/>
          <w:szCs w:val="20"/>
          <w:u w:val="single"/>
        </w:rPr>
        <w:tab/>
      </w:r>
      <w:r w:rsidRPr="00A90589">
        <w:rPr>
          <w:rFonts w:ascii="Verdana" w:hAnsi="Verdana"/>
          <w:sz w:val="20"/>
          <w:szCs w:val="20"/>
          <w:u w:val="single"/>
        </w:rPr>
        <w:tab/>
      </w:r>
      <w:r>
        <w:rPr>
          <w:rFonts w:ascii="Verdana" w:hAnsi="Verdana"/>
          <w:sz w:val="20"/>
          <w:szCs w:val="20"/>
          <w:u w:val="single"/>
        </w:rPr>
        <w:t xml:space="preserve">                                                            ____</w:t>
      </w:r>
    </w:p>
    <w:p w:rsidR="00DC67B4" w:rsidRPr="007D1626" w:rsidRDefault="00DC67B4" w:rsidP="00DC67B4">
      <w:pPr>
        <w:pBdr>
          <w:top w:val="single" w:sz="4" w:space="1" w:color="auto"/>
          <w:left w:val="single" w:sz="4" w:space="4" w:color="auto"/>
          <w:bottom w:val="single" w:sz="4" w:space="1" w:color="auto"/>
          <w:right w:val="single" w:sz="4" w:space="4" w:color="auto"/>
        </w:pBdr>
        <w:spacing w:after="0"/>
        <w:jc w:val="left"/>
        <w:rPr>
          <w:rFonts w:ascii="Verdana" w:hAnsi="Verdana"/>
          <w:i/>
          <w:caps/>
          <w:sz w:val="18"/>
          <w:szCs w:val="20"/>
        </w:rPr>
      </w:pPr>
      <w:r>
        <w:rPr>
          <w:rFonts w:ascii="Verdana" w:hAnsi="Verdana"/>
          <w:i/>
          <w:sz w:val="20"/>
          <w:szCs w:val="20"/>
        </w:rPr>
        <w:t xml:space="preserve">           </w:t>
      </w:r>
      <w:r>
        <w:rPr>
          <w:rFonts w:ascii="Verdana" w:hAnsi="Verdana"/>
          <w:i/>
          <w:sz w:val="20"/>
          <w:szCs w:val="20"/>
        </w:rPr>
        <w:tab/>
        <w:t xml:space="preserve"> </w:t>
      </w:r>
      <w:r>
        <w:rPr>
          <w:rFonts w:ascii="Verdana" w:hAnsi="Verdana"/>
          <w:i/>
          <w:sz w:val="18"/>
          <w:szCs w:val="20"/>
        </w:rPr>
        <w:t>F</w:t>
      </w:r>
      <w:r w:rsidRPr="007D1626">
        <w:rPr>
          <w:rFonts w:ascii="Verdana" w:hAnsi="Verdana"/>
          <w:i/>
          <w:sz w:val="18"/>
          <w:szCs w:val="20"/>
        </w:rPr>
        <w:t xml:space="preserve">ull </w:t>
      </w:r>
      <w:r>
        <w:rPr>
          <w:rFonts w:ascii="Verdana" w:hAnsi="Verdana"/>
          <w:i/>
          <w:sz w:val="18"/>
          <w:szCs w:val="20"/>
        </w:rPr>
        <w:t>c</w:t>
      </w:r>
      <w:r w:rsidRPr="007D1626">
        <w:rPr>
          <w:rFonts w:ascii="Verdana" w:hAnsi="Verdana"/>
          <w:i/>
          <w:sz w:val="18"/>
          <w:szCs w:val="20"/>
        </w:rPr>
        <w:t xml:space="preserve">orporate </w:t>
      </w:r>
      <w:r>
        <w:rPr>
          <w:rFonts w:ascii="Verdana" w:hAnsi="Verdana"/>
          <w:i/>
          <w:sz w:val="18"/>
          <w:szCs w:val="20"/>
        </w:rPr>
        <w:t>n</w:t>
      </w:r>
      <w:r w:rsidRPr="007D1626">
        <w:rPr>
          <w:rFonts w:ascii="Verdana" w:hAnsi="Verdana"/>
          <w:i/>
          <w:sz w:val="18"/>
          <w:szCs w:val="20"/>
        </w:rPr>
        <w:t>ame of General Partner</w:t>
      </w:r>
    </w:p>
    <w:p w:rsidR="00DC67B4" w:rsidRPr="00A90589" w:rsidRDefault="00DC67B4" w:rsidP="00DC67B4">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rPr>
      </w:pPr>
    </w:p>
    <w:p w:rsidR="00DC67B4" w:rsidRDefault="00DC67B4" w:rsidP="00DC67B4">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u w:val="single"/>
        </w:rPr>
      </w:pPr>
    </w:p>
    <w:p w:rsidR="00DC67B4" w:rsidRPr="001F4A3D" w:rsidRDefault="00DC67B4" w:rsidP="00DC67B4">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u w:val="single"/>
        </w:rPr>
      </w:pPr>
    </w:p>
    <w:p w:rsidR="00DC67B4" w:rsidRPr="00A90589" w:rsidRDefault="00DC67B4" w:rsidP="00DC67B4">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u w:val="single"/>
        </w:rPr>
      </w:pPr>
      <w:r w:rsidRPr="001F4A3D">
        <w:rPr>
          <w:rFonts w:ascii="Verdana" w:hAnsi="Verdana"/>
          <w:sz w:val="20"/>
          <w:szCs w:val="20"/>
          <w:u w:val="single"/>
        </w:rPr>
        <w:t>X</w:t>
      </w:r>
      <w:r w:rsidRPr="00A90589">
        <w:rPr>
          <w:rFonts w:ascii="Verdana" w:hAnsi="Verdana"/>
          <w:sz w:val="20"/>
          <w:szCs w:val="20"/>
          <w:u w:val="single"/>
        </w:rPr>
        <w:tab/>
      </w:r>
      <w:r w:rsidRPr="00A90589">
        <w:rPr>
          <w:rFonts w:ascii="Verdana" w:hAnsi="Verdana"/>
          <w:sz w:val="20"/>
          <w:szCs w:val="20"/>
          <w:u w:val="single"/>
        </w:rPr>
        <w:tab/>
      </w:r>
      <w:r w:rsidRPr="00A90589">
        <w:rPr>
          <w:rFonts w:ascii="Verdana" w:hAnsi="Verdana"/>
          <w:sz w:val="20"/>
          <w:szCs w:val="20"/>
          <w:u w:val="single"/>
        </w:rPr>
        <w:tab/>
      </w:r>
      <w:r>
        <w:rPr>
          <w:rFonts w:ascii="Verdana" w:hAnsi="Verdana"/>
          <w:sz w:val="20"/>
          <w:szCs w:val="20"/>
          <w:u w:val="single"/>
        </w:rPr>
        <w:t xml:space="preserve">                                           ________   </w:t>
      </w:r>
      <w:r w:rsidRPr="005F1F50">
        <w:rPr>
          <w:rFonts w:ascii="Verdana" w:hAnsi="Verdana"/>
          <w:sz w:val="20"/>
          <w:szCs w:val="20"/>
        </w:rPr>
        <w:tab/>
      </w:r>
      <w:r>
        <w:rPr>
          <w:rFonts w:ascii="Verdana" w:hAnsi="Verdana"/>
          <w:sz w:val="20"/>
          <w:szCs w:val="20"/>
        </w:rPr>
        <w:t xml:space="preserve">          </w:t>
      </w:r>
      <w:r w:rsidRPr="005F1F50">
        <w:rPr>
          <w:rFonts w:ascii="Verdana" w:hAnsi="Verdana"/>
          <w:sz w:val="20"/>
          <w:szCs w:val="20"/>
        </w:rPr>
        <w:t>_</w:t>
      </w:r>
      <w:r>
        <w:rPr>
          <w:rFonts w:ascii="Verdana" w:hAnsi="Verdana"/>
          <w:sz w:val="20"/>
          <w:szCs w:val="20"/>
        </w:rPr>
        <w:t>_</w:t>
      </w:r>
      <w:r>
        <w:rPr>
          <w:rFonts w:ascii="Verdana" w:hAnsi="Verdana"/>
          <w:sz w:val="20"/>
          <w:szCs w:val="20"/>
          <w:u w:val="single"/>
        </w:rPr>
        <w:t>__________________________</w:t>
      </w:r>
    </w:p>
    <w:p w:rsidR="00DC67B4" w:rsidRPr="007D1626" w:rsidRDefault="00DC67B4" w:rsidP="00DC67B4">
      <w:pPr>
        <w:pBdr>
          <w:top w:val="single" w:sz="4" w:space="1" w:color="auto"/>
          <w:left w:val="single" w:sz="4" w:space="4" w:color="auto"/>
          <w:bottom w:val="single" w:sz="4" w:space="1" w:color="auto"/>
          <w:right w:val="single" w:sz="4" w:space="4" w:color="auto"/>
        </w:pBdr>
        <w:spacing w:after="0"/>
        <w:jc w:val="left"/>
        <w:rPr>
          <w:rFonts w:ascii="Verdana" w:hAnsi="Verdana"/>
          <w:b/>
          <w:i/>
          <w:sz w:val="18"/>
          <w:szCs w:val="20"/>
        </w:rPr>
      </w:pPr>
      <w:r>
        <w:rPr>
          <w:rFonts w:ascii="Verdana" w:hAnsi="Verdana"/>
          <w:sz w:val="20"/>
          <w:szCs w:val="20"/>
        </w:rPr>
        <w:tab/>
      </w:r>
      <w:r>
        <w:rPr>
          <w:rFonts w:ascii="Verdana" w:hAnsi="Verdana"/>
          <w:sz w:val="20"/>
          <w:szCs w:val="20"/>
        </w:rPr>
        <w:tab/>
      </w:r>
      <w:r>
        <w:rPr>
          <w:rFonts w:ascii="Verdana" w:hAnsi="Verdana"/>
          <w:sz w:val="20"/>
          <w:szCs w:val="20"/>
        </w:rPr>
        <w:tab/>
      </w:r>
      <w:r w:rsidRPr="007D1626">
        <w:rPr>
          <w:rFonts w:ascii="Verdana" w:hAnsi="Verdana"/>
          <w:sz w:val="18"/>
          <w:szCs w:val="20"/>
        </w:rPr>
        <w:t xml:space="preserve">  </w:t>
      </w:r>
      <w:r>
        <w:rPr>
          <w:rFonts w:ascii="Verdana" w:hAnsi="Verdana"/>
          <w:sz w:val="18"/>
          <w:szCs w:val="20"/>
        </w:rPr>
        <w:tab/>
      </w:r>
      <w:r w:rsidRPr="007D1626">
        <w:rPr>
          <w:rFonts w:ascii="Verdana" w:hAnsi="Verdana"/>
          <w:sz w:val="18"/>
          <w:szCs w:val="20"/>
        </w:rPr>
        <w:t xml:space="preserve">  </w:t>
      </w:r>
      <w:r w:rsidRPr="007D1626">
        <w:rPr>
          <w:rFonts w:ascii="Verdana" w:hAnsi="Verdana"/>
          <w:i/>
          <w:sz w:val="18"/>
          <w:szCs w:val="20"/>
        </w:rPr>
        <w:t>Signature</w:t>
      </w:r>
      <w:r w:rsidRPr="007D1626">
        <w:rPr>
          <w:rFonts w:ascii="Verdana" w:hAnsi="Verdana"/>
          <w:i/>
          <w:sz w:val="18"/>
          <w:szCs w:val="20"/>
        </w:rPr>
        <w:tab/>
      </w:r>
      <w:r w:rsidRPr="007D1626">
        <w:rPr>
          <w:rFonts w:ascii="Verdana" w:hAnsi="Verdana"/>
          <w:i/>
          <w:sz w:val="18"/>
          <w:szCs w:val="20"/>
        </w:rPr>
        <w:tab/>
      </w:r>
      <w:r w:rsidRPr="007D1626">
        <w:rPr>
          <w:rFonts w:ascii="Verdana" w:hAnsi="Verdana"/>
          <w:b/>
          <w:i/>
          <w:sz w:val="18"/>
          <w:szCs w:val="20"/>
        </w:rPr>
        <w:tab/>
      </w:r>
      <w:r w:rsidRPr="007D1626">
        <w:rPr>
          <w:rFonts w:ascii="Verdana" w:hAnsi="Verdana"/>
          <w:b/>
          <w:i/>
          <w:sz w:val="18"/>
          <w:szCs w:val="20"/>
        </w:rPr>
        <w:tab/>
      </w:r>
      <w:r w:rsidRPr="007D1626">
        <w:rPr>
          <w:rFonts w:ascii="Verdana" w:hAnsi="Verdana"/>
          <w:b/>
          <w:i/>
          <w:sz w:val="18"/>
          <w:szCs w:val="20"/>
        </w:rPr>
        <w:tab/>
      </w:r>
      <w:r w:rsidRPr="007D1626">
        <w:rPr>
          <w:rFonts w:ascii="Verdana" w:hAnsi="Verdana"/>
          <w:b/>
          <w:i/>
          <w:sz w:val="18"/>
          <w:szCs w:val="20"/>
        </w:rPr>
        <w:tab/>
      </w:r>
      <w:r w:rsidRPr="007D1626">
        <w:rPr>
          <w:rFonts w:ascii="Verdana" w:hAnsi="Verdana"/>
          <w:i/>
          <w:sz w:val="18"/>
          <w:szCs w:val="20"/>
        </w:rPr>
        <w:tab/>
        <w:t>Date</w:t>
      </w:r>
    </w:p>
    <w:p w:rsidR="00DC67B4" w:rsidRDefault="00DC67B4" w:rsidP="00DC67B4">
      <w:pPr>
        <w:pBdr>
          <w:top w:val="single" w:sz="4" w:space="1" w:color="auto"/>
          <w:left w:val="single" w:sz="4" w:space="4" w:color="auto"/>
          <w:bottom w:val="single" w:sz="4" w:space="1" w:color="auto"/>
          <w:right w:val="single" w:sz="4" w:space="4" w:color="auto"/>
        </w:pBdr>
        <w:jc w:val="left"/>
        <w:rPr>
          <w:rFonts w:ascii="Verdana" w:hAnsi="Verdana"/>
          <w:sz w:val="20"/>
          <w:szCs w:val="20"/>
        </w:rPr>
      </w:pPr>
    </w:p>
    <w:p w:rsidR="00DC67B4" w:rsidRDefault="00DC67B4" w:rsidP="00DC67B4">
      <w:pPr>
        <w:pBdr>
          <w:top w:val="single" w:sz="4" w:space="1" w:color="auto"/>
          <w:left w:val="single" w:sz="4" w:space="4" w:color="auto"/>
          <w:bottom w:val="single" w:sz="4" w:space="1" w:color="auto"/>
          <w:right w:val="single" w:sz="4" w:space="4" w:color="auto"/>
        </w:pBdr>
        <w:jc w:val="left"/>
        <w:rPr>
          <w:rFonts w:ascii="Verdana" w:hAnsi="Verdana"/>
          <w:sz w:val="20"/>
          <w:szCs w:val="20"/>
          <w:u w:val="single"/>
        </w:rPr>
      </w:pPr>
      <w:r>
        <w:rPr>
          <w:rFonts w:ascii="Verdana" w:hAnsi="Verdana"/>
          <w:sz w:val="20"/>
          <w:szCs w:val="20"/>
        </w:rPr>
        <w:t>N</w:t>
      </w:r>
      <w:r w:rsidRPr="00940336">
        <w:rPr>
          <w:rFonts w:ascii="Verdana" w:hAnsi="Verdana"/>
          <w:sz w:val="20"/>
          <w:szCs w:val="20"/>
        </w:rPr>
        <w:t>ame:</w:t>
      </w:r>
      <w:r w:rsidRPr="00A90589">
        <w:rPr>
          <w:rFonts w:ascii="Verdana" w:hAnsi="Verdana"/>
          <w:sz w:val="20"/>
          <w:szCs w:val="20"/>
        </w:rPr>
        <w:t xml:space="preserve">    </w:t>
      </w:r>
      <w:r w:rsidRPr="00A90589">
        <w:rPr>
          <w:rFonts w:ascii="Verdana" w:hAnsi="Verdana"/>
          <w:sz w:val="20"/>
          <w:szCs w:val="20"/>
          <w:u w:val="single"/>
        </w:rPr>
        <w:tab/>
      </w:r>
      <w:r w:rsidRPr="00A90589">
        <w:rPr>
          <w:rFonts w:ascii="Verdana" w:hAnsi="Verdana"/>
          <w:sz w:val="20"/>
          <w:szCs w:val="20"/>
          <w:u w:val="single"/>
        </w:rPr>
        <w:tab/>
      </w:r>
      <w:r>
        <w:rPr>
          <w:rFonts w:ascii="Verdana" w:hAnsi="Verdana"/>
          <w:sz w:val="20"/>
          <w:szCs w:val="20"/>
          <w:u w:val="single"/>
        </w:rPr>
        <w:t xml:space="preserve">                                           ______   __   </w:t>
      </w:r>
    </w:p>
    <w:p w:rsidR="00DC67B4" w:rsidRDefault="00DC67B4" w:rsidP="00DC67B4">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rPr>
      </w:pPr>
    </w:p>
    <w:p w:rsidR="00DC67B4" w:rsidRDefault="00DC67B4" w:rsidP="00DC67B4">
      <w:pPr>
        <w:pBdr>
          <w:top w:val="single" w:sz="4" w:space="1" w:color="auto"/>
          <w:left w:val="single" w:sz="4" w:space="4" w:color="auto"/>
          <w:bottom w:val="single" w:sz="4" w:space="1" w:color="auto"/>
          <w:right w:val="single" w:sz="4" w:space="4" w:color="auto"/>
        </w:pBdr>
        <w:spacing w:after="0"/>
        <w:jc w:val="left"/>
        <w:rPr>
          <w:rFonts w:ascii="Verdana" w:hAnsi="Verdana"/>
          <w:sz w:val="20"/>
          <w:szCs w:val="20"/>
          <w:u w:val="single"/>
        </w:rPr>
      </w:pPr>
      <w:r w:rsidRPr="00940336">
        <w:rPr>
          <w:rFonts w:ascii="Verdana" w:hAnsi="Verdana"/>
          <w:sz w:val="20"/>
          <w:szCs w:val="20"/>
        </w:rPr>
        <w:t>Title:</w:t>
      </w:r>
      <w:r w:rsidRPr="00A90589">
        <w:rPr>
          <w:rFonts w:ascii="Verdana" w:hAnsi="Verdana"/>
          <w:sz w:val="20"/>
          <w:szCs w:val="20"/>
        </w:rPr>
        <w:t xml:space="preserve">      </w:t>
      </w:r>
      <w:r w:rsidRPr="00A90589">
        <w:rPr>
          <w:rFonts w:ascii="Verdana" w:hAnsi="Verdana"/>
          <w:sz w:val="20"/>
          <w:szCs w:val="20"/>
          <w:u w:val="single"/>
        </w:rPr>
        <w:tab/>
      </w:r>
      <w:r w:rsidRPr="00A90589">
        <w:rPr>
          <w:rFonts w:ascii="Verdana" w:hAnsi="Verdana"/>
          <w:sz w:val="20"/>
          <w:szCs w:val="20"/>
          <w:u w:val="single"/>
        </w:rPr>
        <w:tab/>
      </w:r>
      <w:r>
        <w:rPr>
          <w:rFonts w:ascii="Verdana" w:hAnsi="Verdana"/>
          <w:sz w:val="20"/>
          <w:szCs w:val="20"/>
          <w:u w:val="single"/>
        </w:rPr>
        <w:t xml:space="preserve">                                           ______   __   </w:t>
      </w:r>
    </w:p>
    <w:p w:rsidR="00DC67B4" w:rsidRDefault="00DC67B4" w:rsidP="00DC67B4">
      <w:pPr>
        <w:pBdr>
          <w:top w:val="single" w:sz="4" w:space="1" w:color="auto"/>
          <w:left w:val="single" w:sz="4" w:space="4" w:color="auto"/>
          <w:bottom w:val="single" w:sz="4" w:space="1" w:color="auto"/>
          <w:right w:val="single" w:sz="4" w:space="4" w:color="auto"/>
        </w:pBdr>
        <w:spacing w:after="0"/>
        <w:jc w:val="left"/>
        <w:rPr>
          <w:rFonts w:ascii="Verdana" w:hAnsi="Verdana"/>
          <w:b/>
          <w:sz w:val="20"/>
          <w:szCs w:val="20"/>
        </w:rPr>
      </w:pPr>
    </w:p>
    <w:p w:rsidR="00DC67B4" w:rsidRPr="00F90021" w:rsidRDefault="00DC67B4" w:rsidP="00DC67B4">
      <w:pPr>
        <w:pStyle w:val="Header"/>
        <w:pBdr>
          <w:top w:val="single" w:sz="4" w:space="1" w:color="auto"/>
          <w:left w:val="single" w:sz="4" w:space="4" w:color="auto"/>
          <w:bottom w:val="single" w:sz="4" w:space="1" w:color="auto"/>
          <w:right w:val="single" w:sz="4" w:space="4" w:color="auto"/>
        </w:pBdr>
        <w:rPr>
          <w:rFonts w:ascii="Verdana" w:hAnsi="Verdana"/>
          <w:b/>
          <w:sz w:val="20"/>
          <w:szCs w:val="20"/>
        </w:rPr>
      </w:pPr>
      <w:r w:rsidRPr="00F90021">
        <w:rPr>
          <w:rFonts w:ascii="Verdana" w:hAnsi="Verdana"/>
          <w:b/>
          <w:sz w:val="20"/>
          <w:szCs w:val="20"/>
        </w:rPr>
        <w:t xml:space="preserve">I have the authority to bind the Corporation and the </w:t>
      </w:r>
    </w:p>
    <w:p w:rsidR="00DC67B4" w:rsidRPr="00A90589" w:rsidRDefault="00DC67B4" w:rsidP="00DC67B4">
      <w:pPr>
        <w:pStyle w:val="Header"/>
        <w:pBdr>
          <w:top w:val="single" w:sz="4" w:space="1" w:color="auto"/>
          <w:left w:val="single" w:sz="4" w:space="4" w:color="auto"/>
          <w:bottom w:val="single" w:sz="4" w:space="1" w:color="auto"/>
          <w:right w:val="single" w:sz="4" w:space="4" w:color="auto"/>
        </w:pBdr>
        <w:rPr>
          <w:rFonts w:ascii="Verdana" w:hAnsi="Verdana"/>
          <w:sz w:val="20"/>
          <w:szCs w:val="20"/>
        </w:rPr>
      </w:pPr>
      <w:r w:rsidRPr="00F90021">
        <w:rPr>
          <w:rFonts w:ascii="Verdana" w:hAnsi="Verdana"/>
          <w:b/>
          <w:sz w:val="20"/>
          <w:szCs w:val="20"/>
        </w:rPr>
        <w:t>Corporation has the authority to bind the Limited Partnership</w:t>
      </w:r>
      <w:r w:rsidR="00E31C23">
        <w:rPr>
          <w:rFonts w:ascii="Verdana" w:hAnsi="Verdana"/>
          <w:b/>
          <w:sz w:val="20"/>
          <w:szCs w:val="20"/>
        </w:rPr>
        <w:t>.</w:t>
      </w:r>
    </w:p>
    <w:p w:rsidR="00DC67B4" w:rsidRDefault="00DC67B4" w:rsidP="00DC67B4">
      <w:pPr>
        <w:pBdr>
          <w:top w:val="single" w:sz="4" w:space="1" w:color="auto"/>
          <w:left w:val="single" w:sz="4" w:space="4" w:color="auto"/>
          <w:bottom w:val="single" w:sz="4" w:space="1" w:color="auto"/>
          <w:right w:val="single" w:sz="4" w:space="4" w:color="auto"/>
        </w:pBdr>
        <w:spacing w:after="0"/>
        <w:jc w:val="left"/>
        <w:rPr>
          <w:rFonts w:ascii="Verdana" w:hAnsi="Verdana"/>
          <w:b/>
          <w:sz w:val="20"/>
          <w:szCs w:val="20"/>
        </w:rPr>
      </w:pPr>
    </w:p>
    <w:p w:rsidR="00DC67B4" w:rsidRDefault="00DC67B4" w:rsidP="00DC67B4">
      <w:pPr>
        <w:spacing w:after="0"/>
        <w:jc w:val="left"/>
        <w:rPr>
          <w:rFonts w:ascii="Verdana" w:hAnsi="Verdana"/>
          <w:sz w:val="20"/>
          <w:szCs w:val="20"/>
        </w:rPr>
      </w:pPr>
    </w:p>
    <w:p w:rsidR="00DC67B4" w:rsidRDefault="00DC67B4" w:rsidP="00DC67B4">
      <w:pPr>
        <w:spacing w:after="0"/>
        <w:jc w:val="left"/>
        <w:rPr>
          <w:rFonts w:ascii="Verdana" w:hAnsi="Verdana"/>
          <w:sz w:val="20"/>
          <w:szCs w:val="20"/>
        </w:rPr>
      </w:pPr>
    </w:p>
    <w:p w:rsidR="00DC67B4" w:rsidRPr="00EA4A01" w:rsidRDefault="00DC67B4" w:rsidP="00DC67B4">
      <w:pPr>
        <w:pBdr>
          <w:top w:val="single" w:sz="4" w:space="1" w:color="auto"/>
          <w:left w:val="single" w:sz="4" w:space="4" w:color="auto"/>
          <w:bottom w:val="single" w:sz="4" w:space="1" w:color="auto"/>
          <w:right w:val="single" w:sz="4" w:space="4" w:color="auto"/>
        </w:pBdr>
        <w:shd w:val="clear" w:color="auto" w:fill="000000"/>
        <w:spacing w:after="0"/>
        <w:jc w:val="left"/>
        <w:rPr>
          <w:rFonts w:ascii="Verdana" w:hAnsi="Verdana"/>
          <w:b/>
          <w:sz w:val="20"/>
          <w:szCs w:val="20"/>
        </w:rPr>
      </w:pPr>
      <w:r w:rsidRPr="00EA4A01">
        <w:rPr>
          <w:rFonts w:ascii="Verdana" w:hAnsi="Verdana"/>
          <w:b/>
          <w:sz w:val="20"/>
          <w:szCs w:val="20"/>
        </w:rPr>
        <w:t xml:space="preserve">HYDRO ONE NETWORKS INC. </w:t>
      </w:r>
    </w:p>
    <w:p w:rsidR="00DC67B4" w:rsidRDefault="00DC67B4" w:rsidP="00DC67B4">
      <w:pPr>
        <w:pBdr>
          <w:top w:val="single" w:sz="4" w:space="1" w:color="auto"/>
          <w:left w:val="single" w:sz="4" w:space="4" w:color="auto"/>
          <w:bottom w:val="single" w:sz="4" w:space="1" w:color="auto"/>
          <w:right w:val="single" w:sz="4" w:space="4" w:color="auto"/>
        </w:pBdr>
        <w:shd w:val="clear" w:color="auto" w:fill="D9D9D9"/>
        <w:spacing w:after="0"/>
        <w:jc w:val="left"/>
        <w:rPr>
          <w:rFonts w:ascii="Verdana" w:hAnsi="Verdana"/>
          <w:sz w:val="20"/>
          <w:szCs w:val="20"/>
          <w:u w:val="single"/>
        </w:rPr>
      </w:pPr>
    </w:p>
    <w:p w:rsidR="00DC67B4" w:rsidRDefault="00DC67B4" w:rsidP="00DC67B4">
      <w:pPr>
        <w:pBdr>
          <w:top w:val="single" w:sz="4" w:space="1" w:color="auto"/>
          <w:left w:val="single" w:sz="4" w:space="4" w:color="auto"/>
          <w:bottom w:val="single" w:sz="4" w:space="1" w:color="auto"/>
          <w:right w:val="single" w:sz="4" w:space="4" w:color="auto"/>
        </w:pBdr>
        <w:shd w:val="clear" w:color="auto" w:fill="D9D9D9"/>
        <w:spacing w:after="0"/>
        <w:jc w:val="left"/>
        <w:rPr>
          <w:rFonts w:ascii="Verdana" w:hAnsi="Verdana"/>
          <w:sz w:val="20"/>
          <w:szCs w:val="20"/>
          <w:u w:val="single"/>
        </w:rPr>
      </w:pPr>
    </w:p>
    <w:p w:rsidR="00DC67B4" w:rsidRPr="00A90589" w:rsidRDefault="00DC67B4" w:rsidP="00DC67B4">
      <w:pPr>
        <w:pBdr>
          <w:top w:val="single" w:sz="4" w:space="1" w:color="auto"/>
          <w:left w:val="single" w:sz="4" w:space="4" w:color="auto"/>
          <w:bottom w:val="single" w:sz="4" w:space="1" w:color="auto"/>
          <w:right w:val="single" w:sz="4" w:space="4" w:color="auto"/>
        </w:pBdr>
        <w:shd w:val="clear" w:color="auto" w:fill="D9D9D9"/>
        <w:spacing w:after="0"/>
        <w:jc w:val="left"/>
        <w:rPr>
          <w:rFonts w:ascii="Verdana" w:hAnsi="Verdana"/>
          <w:sz w:val="20"/>
          <w:szCs w:val="20"/>
          <w:u w:val="single"/>
        </w:rPr>
      </w:pPr>
    </w:p>
    <w:p w:rsidR="00DC67B4" w:rsidRPr="00A90589" w:rsidRDefault="00DC67B4" w:rsidP="00DC67B4">
      <w:pPr>
        <w:pBdr>
          <w:top w:val="single" w:sz="4" w:space="1" w:color="auto"/>
          <w:left w:val="single" w:sz="4" w:space="4" w:color="auto"/>
          <w:bottom w:val="single" w:sz="4" w:space="1" w:color="auto"/>
          <w:right w:val="single" w:sz="4" w:space="4" w:color="auto"/>
        </w:pBdr>
        <w:shd w:val="clear" w:color="auto" w:fill="D9D9D9"/>
        <w:spacing w:after="0"/>
        <w:jc w:val="left"/>
        <w:rPr>
          <w:rFonts w:ascii="Verdana" w:hAnsi="Verdana"/>
          <w:sz w:val="20"/>
          <w:szCs w:val="20"/>
          <w:u w:val="single"/>
        </w:rPr>
      </w:pPr>
      <w:r w:rsidRPr="001F4A3D">
        <w:rPr>
          <w:rFonts w:ascii="Verdana" w:hAnsi="Verdana"/>
          <w:sz w:val="20"/>
          <w:szCs w:val="20"/>
          <w:u w:val="single"/>
        </w:rPr>
        <w:t>X</w:t>
      </w:r>
      <w:r w:rsidRPr="00A90589">
        <w:rPr>
          <w:rFonts w:ascii="Verdana" w:hAnsi="Verdana"/>
          <w:sz w:val="20"/>
          <w:szCs w:val="20"/>
          <w:u w:val="single"/>
        </w:rPr>
        <w:tab/>
      </w:r>
      <w:r w:rsidRPr="00A90589">
        <w:rPr>
          <w:rFonts w:ascii="Verdana" w:hAnsi="Verdana"/>
          <w:sz w:val="20"/>
          <w:szCs w:val="20"/>
          <w:u w:val="single"/>
        </w:rPr>
        <w:tab/>
      </w:r>
      <w:r w:rsidRPr="00A90589">
        <w:rPr>
          <w:rFonts w:ascii="Verdana" w:hAnsi="Verdana"/>
          <w:sz w:val="20"/>
          <w:szCs w:val="20"/>
          <w:u w:val="single"/>
        </w:rPr>
        <w:tab/>
      </w:r>
      <w:r>
        <w:rPr>
          <w:rFonts w:ascii="Verdana" w:hAnsi="Verdana"/>
          <w:sz w:val="20"/>
          <w:szCs w:val="20"/>
          <w:u w:val="single"/>
        </w:rPr>
        <w:t xml:space="preserve">                                           ________   </w:t>
      </w:r>
      <w:r w:rsidRPr="005F1F50">
        <w:rPr>
          <w:rFonts w:ascii="Verdana" w:hAnsi="Verdana"/>
          <w:sz w:val="20"/>
          <w:szCs w:val="20"/>
        </w:rPr>
        <w:tab/>
      </w:r>
      <w:r>
        <w:rPr>
          <w:rFonts w:ascii="Verdana" w:hAnsi="Verdana"/>
          <w:sz w:val="20"/>
          <w:szCs w:val="20"/>
        </w:rPr>
        <w:t xml:space="preserve">          </w:t>
      </w:r>
      <w:r w:rsidRPr="005F1F50">
        <w:rPr>
          <w:rFonts w:ascii="Verdana" w:hAnsi="Verdana"/>
          <w:sz w:val="20"/>
          <w:szCs w:val="20"/>
        </w:rPr>
        <w:t>_</w:t>
      </w:r>
      <w:r>
        <w:rPr>
          <w:rFonts w:ascii="Verdana" w:hAnsi="Verdana"/>
          <w:sz w:val="20"/>
          <w:szCs w:val="20"/>
        </w:rPr>
        <w:t>_</w:t>
      </w:r>
      <w:r>
        <w:rPr>
          <w:rFonts w:ascii="Verdana" w:hAnsi="Verdana"/>
          <w:sz w:val="20"/>
          <w:szCs w:val="20"/>
          <w:u w:val="single"/>
        </w:rPr>
        <w:t>__________________________</w:t>
      </w:r>
    </w:p>
    <w:p w:rsidR="00DC67B4" w:rsidRPr="007D1626" w:rsidRDefault="00DC67B4" w:rsidP="00DC67B4">
      <w:pPr>
        <w:pBdr>
          <w:top w:val="single" w:sz="4" w:space="1" w:color="auto"/>
          <w:left w:val="single" w:sz="4" w:space="4" w:color="auto"/>
          <w:bottom w:val="single" w:sz="4" w:space="1" w:color="auto"/>
          <w:right w:val="single" w:sz="4" w:space="4" w:color="auto"/>
        </w:pBdr>
        <w:shd w:val="clear" w:color="auto" w:fill="D9D9D9"/>
        <w:spacing w:after="0"/>
        <w:jc w:val="left"/>
        <w:rPr>
          <w:rFonts w:ascii="Verdana" w:hAnsi="Verdana"/>
          <w:b/>
          <w:i/>
          <w:sz w:val="18"/>
          <w:szCs w:val="20"/>
        </w:rPr>
      </w:pPr>
      <w:r>
        <w:rPr>
          <w:rFonts w:ascii="Verdana" w:hAnsi="Verdana"/>
          <w:sz w:val="20"/>
          <w:szCs w:val="20"/>
        </w:rPr>
        <w:tab/>
      </w:r>
      <w:r>
        <w:rPr>
          <w:rFonts w:ascii="Verdana" w:hAnsi="Verdana"/>
          <w:sz w:val="20"/>
          <w:szCs w:val="20"/>
        </w:rPr>
        <w:tab/>
      </w:r>
      <w:r>
        <w:rPr>
          <w:rFonts w:ascii="Verdana" w:hAnsi="Verdana"/>
          <w:sz w:val="20"/>
          <w:szCs w:val="20"/>
        </w:rPr>
        <w:tab/>
      </w:r>
      <w:r w:rsidRPr="007D1626">
        <w:rPr>
          <w:rFonts w:ascii="Verdana" w:hAnsi="Verdana"/>
          <w:sz w:val="18"/>
          <w:szCs w:val="20"/>
        </w:rPr>
        <w:t xml:space="preserve">    </w:t>
      </w:r>
      <w:r w:rsidRPr="007D1626">
        <w:rPr>
          <w:rFonts w:ascii="Verdana" w:hAnsi="Verdana"/>
          <w:i/>
          <w:sz w:val="18"/>
          <w:szCs w:val="20"/>
        </w:rPr>
        <w:t>Signature</w:t>
      </w:r>
      <w:r w:rsidRPr="007D1626">
        <w:rPr>
          <w:rFonts w:ascii="Verdana" w:hAnsi="Verdana"/>
          <w:i/>
          <w:sz w:val="18"/>
          <w:szCs w:val="20"/>
        </w:rPr>
        <w:tab/>
      </w:r>
      <w:r w:rsidRPr="007D1626">
        <w:rPr>
          <w:rFonts w:ascii="Verdana" w:hAnsi="Verdana"/>
          <w:i/>
          <w:sz w:val="18"/>
          <w:szCs w:val="20"/>
        </w:rPr>
        <w:tab/>
      </w:r>
      <w:r w:rsidRPr="007D1626">
        <w:rPr>
          <w:rFonts w:ascii="Verdana" w:hAnsi="Verdana"/>
          <w:b/>
          <w:i/>
          <w:sz w:val="18"/>
          <w:szCs w:val="20"/>
        </w:rPr>
        <w:tab/>
      </w:r>
      <w:r w:rsidRPr="007D1626">
        <w:rPr>
          <w:rFonts w:ascii="Verdana" w:hAnsi="Verdana"/>
          <w:b/>
          <w:i/>
          <w:sz w:val="18"/>
          <w:szCs w:val="20"/>
        </w:rPr>
        <w:tab/>
      </w:r>
      <w:r w:rsidRPr="007D1626">
        <w:rPr>
          <w:rFonts w:ascii="Verdana" w:hAnsi="Verdana"/>
          <w:b/>
          <w:i/>
          <w:sz w:val="18"/>
          <w:szCs w:val="20"/>
        </w:rPr>
        <w:tab/>
      </w:r>
      <w:r w:rsidRPr="007D1626">
        <w:rPr>
          <w:rFonts w:ascii="Verdana" w:hAnsi="Verdana"/>
          <w:b/>
          <w:i/>
          <w:sz w:val="18"/>
          <w:szCs w:val="20"/>
        </w:rPr>
        <w:tab/>
      </w:r>
      <w:r w:rsidRPr="007D1626">
        <w:rPr>
          <w:rFonts w:ascii="Verdana" w:hAnsi="Verdana"/>
          <w:i/>
          <w:sz w:val="18"/>
          <w:szCs w:val="20"/>
        </w:rPr>
        <w:tab/>
      </w:r>
      <w:r>
        <w:rPr>
          <w:rFonts w:ascii="Verdana" w:hAnsi="Verdana"/>
          <w:i/>
          <w:sz w:val="18"/>
          <w:szCs w:val="20"/>
        </w:rPr>
        <w:tab/>
      </w:r>
      <w:r w:rsidRPr="007D1626">
        <w:rPr>
          <w:rFonts w:ascii="Verdana" w:hAnsi="Verdana"/>
          <w:i/>
          <w:sz w:val="18"/>
          <w:szCs w:val="20"/>
        </w:rPr>
        <w:t>Date</w:t>
      </w:r>
    </w:p>
    <w:p w:rsidR="00DC67B4" w:rsidRDefault="00DC67B4" w:rsidP="00DC67B4">
      <w:pPr>
        <w:pBdr>
          <w:top w:val="single" w:sz="4" w:space="1" w:color="auto"/>
          <w:left w:val="single" w:sz="4" w:space="4" w:color="auto"/>
          <w:bottom w:val="single" w:sz="4" w:space="1" w:color="auto"/>
          <w:right w:val="single" w:sz="4" w:space="4" w:color="auto"/>
        </w:pBdr>
        <w:shd w:val="clear" w:color="auto" w:fill="D9D9D9"/>
        <w:spacing w:after="0"/>
        <w:jc w:val="left"/>
        <w:rPr>
          <w:rFonts w:ascii="Verdana" w:hAnsi="Verdana"/>
          <w:sz w:val="20"/>
          <w:szCs w:val="20"/>
        </w:rPr>
      </w:pPr>
    </w:p>
    <w:p w:rsidR="00DC67B4" w:rsidRDefault="00DC67B4" w:rsidP="00DC67B4">
      <w:pPr>
        <w:pBdr>
          <w:top w:val="single" w:sz="4" w:space="1" w:color="auto"/>
          <w:left w:val="single" w:sz="4" w:space="4" w:color="auto"/>
          <w:bottom w:val="single" w:sz="4" w:space="1" w:color="auto"/>
          <w:right w:val="single" w:sz="4" w:space="4" w:color="auto"/>
        </w:pBdr>
        <w:shd w:val="clear" w:color="auto" w:fill="D9D9D9"/>
        <w:jc w:val="left"/>
        <w:rPr>
          <w:rFonts w:ascii="Verdana" w:hAnsi="Verdana"/>
          <w:sz w:val="20"/>
          <w:szCs w:val="20"/>
        </w:rPr>
      </w:pPr>
    </w:p>
    <w:p w:rsidR="00DC67B4" w:rsidRDefault="00DC67B4" w:rsidP="00DC67B4">
      <w:pPr>
        <w:pBdr>
          <w:top w:val="single" w:sz="4" w:space="1" w:color="auto"/>
          <w:left w:val="single" w:sz="4" w:space="4" w:color="auto"/>
          <w:bottom w:val="single" w:sz="4" w:space="1" w:color="auto"/>
          <w:right w:val="single" w:sz="4" w:space="4" w:color="auto"/>
        </w:pBdr>
        <w:shd w:val="clear" w:color="auto" w:fill="D9D9D9"/>
        <w:jc w:val="left"/>
        <w:rPr>
          <w:rFonts w:ascii="Verdana" w:hAnsi="Verdana"/>
          <w:sz w:val="20"/>
          <w:szCs w:val="20"/>
          <w:u w:val="single"/>
        </w:rPr>
      </w:pPr>
      <w:r w:rsidRPr="00940336">
        <w:rPr>
          <w:rFonts w:ascii="Verdana" w:hAnsi="Verdana"/>
          <w:sz w:val="20"/>
          <w:szCs w:val="20"/>
        </w:rPr>
        <w:t>Name:</w:t>
      </w:r>
      <w:r w:rsidRPr="00A90589">
        <w:rPr>
          <w:rFonts w:ascii="Verdana" w:hAnsi="Verdana"/>
          <w:sz w:val="20"/>
          <w:szCs w:val="20"/>
        </w:rPr>
        <w:t xml:space="preserve">    </w:t>
      </w:r>
      <w:r w:rsidR="008719C4">
        <w:rPr>
          <w:rFonts w:ascii="Verdana" w:hAnsi="Verdana"/>
          <w:sz w:val="20"/>
          <w:szCs w:val="20"/>
        </w:rPr>
        <w:t>Denise Hunt</w:t>
      </w:r>
      <w:r>
        <w:rPr>
          <w:rFonts w:ascii="Verdana" w:hAnsi="Verdana"/>
          <w:sz w:val="20"/>
          <w:szCs w:val="20"/>
          <w:u w:val="single"/>
        </w:rPr>
        <w:t xml:space="preserve">   </w:t>
      </w:r>
    </w:p>
    <w:p w:rsidR="00DC67B4" w:rsidRDefault="00DC67B4" w:rsidP="00DC67B4">
      <w:pPr>
        <w:pBdr>
          <w:top w:val="single" w:sz="4" w:space="1" w:color="auto"/>
          <w:left w:val="single" w:sz="4" w:space="4" w:color="auto"/>
          <w:bottom w:val="single" w:sz="4" w:space="1" w:color="auto"/>
          <w:right w:val="single" w:sz="4" w:space="4" w:color="auto"/>
        </w:pBdr>
        <w:shd w:val="clear" w:color="auto" w:fill="D9D9D9"/>
        <w:spacing w:after="0"/>
        <w:jc w:val="left"/>
        <w:rPr>
          <w:rFonts w:ascii="Verdana" w:hAnsi="Verdana"/>
          <w:sz w:val="20"/>
          <w:szCs w:val="20"/>
          <w:u w:val="single"/>
        </w:rPr>
      </w:pPr>
      <w:r w:rsidRPr="00940336">
        <w:rPr>
          <w:rFonts w:ascii="Verdana" w:hAnsi="Verdana"/>
          <w:sz w:val="20"/>
          <w:szCs w:val="20"/>
        </w:rPr>
        <w:t>Title:</w:t>
      </w:r>
      <w:r w:rsidRPr="00A90589">
        <w:rPr>
          <w:rFonts w:ascii="Verdana" w:hAnsi="Verdana"/>
          <w:sz w:val="20"/>
          <w:szCs w:val="20"/>
        </w:rPr>
        <w:t xml:space="preserve">      </w:t>
      </w:r>
      <w:r w:rsidR="008719C4" w:rsidRPr="00B8286F">
        <w:rPr>
          <w:rFonts w:ascii="Verdana" w:hAnsi="Verdana"/>
          <w:sz w:val="20"/>
          <w:szCs w:val="20"/>
        </w:rPr>
        <w:t xml:space="preserve">Customer Relations &amp; Contracts Supervisor, </w:t>
      </w:r>
      <w:r w:rsidR="004C676C">
        <w:rPr>
          <w:rFonts w:ascii="Verdana" w:hAnsi="Verdana"/>
          <w:sz w:val="20"/>
          <w:szCs w:val="20"/>
        </w:rPr>
        <w:t xml:space="preserve">Key </w:t>
      </w:r>
      <w:r w:rsidR="008719C4" w:rsidRPr="00B8286F">
        <w:rPr>
          <w:rFonts w:ascii="Verdana" w:hAnsi="Verdana"/>
          <w:sz w:val="20"/>
          <w:szCs w:val="20"/>
        </w:rPr>
        <w:t>Account Management - Distributed Generation</w:t>
      </w:r>
      <w:r>
        <w:rPr>
          <w:rFonts w:ascii="Verdana" w:hAnsi="Verdana"/>
          <w:sz w:val="20"/>
          <w:szCs w:val="20"/>
          <w:u w:val="single"/>
        </w:rPr>
        <w:t xml:space="preserve">   </w:t>
      </w:r>
    </w:p>
    <w:p w:rsidR="00DC67B4" w:rsidRDefault="00DC67B4" w:rsidP="00DC67B4">
      <w:pPr>
        <w:pBdr>
          <w:top w:val="single" w:sz="4" w:space="1" w:color="auto"/>
          <w:left w:val="single" w:sz="4" w:space="4" w:color="auto"/>
          <w:bottom w:val="single" w:sz="4" w:space="1" w:color="auto"/>
          <w:right w:val="single" w:sz="4" w:space="4" w:color="auto"/>
        </w:pBdr>
        <w:shd w:val="clear" w:color="auto" w:fill="D9D9D9"/>
        <w:spacing w:before="120"/>
        <w:ind w:firstLine="720"/>
        <w:jc w:val="left"/>
        <w:rPr>
          <w:rFonts w:ascii="Verdana" w:hAnsi="Verdana"/>
          <w:b/>
          <w:sz w:val="20"/>
          <w:szCs w:val="20"/>
        </w:rPr>
      </w:pPr>
      <w:r>
        <w:rPr>
          <w:rFonts w:ascii="Verdana" w:hAnsi="Verdana"/>
          <w:b/>
          <w:sz w:val="20"/>
          <w:szCs w:val="20"/>
        </w:rPr>
        <w:t xml:space="preserve">    </w:t>
      </w:r>
      <w:r w:rsidRPr="00860DFD">
        <w:rPr>
          <w:rFonts w:ascii="Verdana" w:hAnsi="Verdana"/>
          <w:b/>
          <w:sz w:val="20"/>
          <w:szCs w:val="20"/>
        </w:rPr>
        <w:t xml:space="preserve">I have the authority to bind the </w:t>
      </w:r>
      <w:r w:rsidR="004C676C">
        <w:rPr>
          <w:rFonts w:ascii="Verdana" w:hAnsi="Verdana"/>
          <w:b/>
          <w:sz w:val="20"/>
          <w:szCs w:val="20"/>
        </w:rPr>
        <w:t>C</w:t>
      </w:r>
      <w:r w:rsidRPr="00860DFD">
        <w:rPr>
          <w:rFonts w:ascii="Verdana" w:hAnsi="Verdana"/>
          <w:b/>
          <w:sz w:val="20"/>
          <w:szCs w:val="20"/>
        </w:rPr>
        <w:t>orporation</w:t>
      </w:r>
      <w:r w:rsidR="00E31C23">
        <w:rPr>
          <w:rFonts w:ascii="Verdana" w:hAnsi="Verdana"/>
          <w:b/>
          <w:sz w:val="20"/>
          <w:szCs w:val="20"/>
        </w:rPr>
        <w:t>.</w:t>
      </w:r>
      <w:bookmarkStart w:id="0" w:name="_GoBack"/>
      <w:bookmarkEnd w:id="0"/>
    </w:p>
    <w:p w:rsidR="00DC67B4" w:rsidRDefault="00DC67B4" w:rsidP="00DC67B4">
      <w:pPr>
        <w:pBdr>
          <w:top w:val="single" w:sz="4" w:space="1" w:color="auto"/>
          <w:left w:val="single" w:sz="4" w:space="4" w:color="auto"/>
          <w:bottom w:val="single" w:sz="4" w:space="1" w:color="auto"/>
          <w:right w:val="single" w:sz="4" w:space="4" w:color="auto"/>
        </w:pBdr>
        <w:shd w:val="clear" w:color="auto" w:fill="D9D9D9"/>
        <w:spacing w:before="120"/>
        <w:ind w:firstLine="720"/>
        <w:jc w:val="left"/>
        <w:rPr>
          <w:rFonts w:ascii="Verdana" w:hAnsi="Verdana"/>
          <w:b/>
          <w:sz w:val="20"/>
          <w:szCs w:val="20"/>
        </w:rPr>
      </w:pPr>
    </w:p>
    <w:p w:rsidR="001144D4" w:rsidRPr="00526A20" w:rsidRDefault="001144D4" w:rsidP="00DC67B4">
      <w:pPr>
        <w:jc w:val="left"/>
        <w:rPr>
          <w:rFonts w:ascii="Verdana" w:hAnsi="Verdana"/>
          <w:sz w:val="20"/>
          <w:szCs w:val="20"/>
        </w:rPr>
      </w:pPr>
    </w:p>
    <w:p w:rsidR="001E76A8" w:rsidRPr="00526A20" w:rsidRDefault="001144D4" w:rsidP="00663640">
      <w:pPr>
        <w:rPr>
          <w:rFonts w:ascii="Verdana" w:hAnsi="Verdana"/>
          <w:b/>
          <w:caps/>
          <w:spacing w:val="-3"/>
          <w:sz w:val="20"/>
          <w:szCs w:val="20"/>
          <w:lang w:val="en-GB"/>
        </w:rPr>
      </w:pPr>
      <w:r w:rsidRPr="00526A20">
        <w:rPr>
          <w:rFonts w:ascii="Verdana" w:hAnsi="Verdana"/>
          <w:sz w:val="20"/>
          <w:szCs w:val="20"/>
        </w:rPr>
        <w:br w:type="page"/>
      </w:r>
      <w:r w:rsidR="00663640" w:rsidRPr="00526A20">
        <w:rPr>
          <w:rFonts w:ascii="Verdana" w:hAnsi="Verdana"/>
          <w:b/>
          <w:caps/>
          <w:spacing w:val="-3"/>
          <w:sz w:val="20"/>
          <w:szCs w:val="20"/>
          <w:lang w:val="en-GB"/>
        </w:rPr>
        <w:lastRenderedPageBreak/>
        <w:t>Schedule A:</w:t>
      </w:r>
      <w:r w:rsidR="00D61616" w:rsidRPr="00526A20">
        <w:rPr>
          <w:rFonts w:ascii="Verdana" w:hAnsi="Verdana"/>
          <w:b/>
          <w:caps/>
          <w:spacing w:val="-3"/>
          <w:sz w:val="20"/>
          <w:szCs w:val="20"/>
          <w:lang w:val="en-GB"/>
        </w:rPr>
        <w:t xml:space="preserve"> </w:t>
      </w:r>
      <w:r w:rsidR="00747CFD" w:rsidRPr="00526A20">
        <w:rPr>
          <w:rFonts w:ascii="Verdana" w:hAnsi="Verdana"/>
          <w:b/>
          <w:caps/>
          <w:spacing w:val="-3"/>
          <w:sz w:val="20"/>
          <w:szCs w:val="20"/>
          <w:lang w:val="en-GB"/>
        </w:rPr>
        <w:t>Scope of Work</w:t>
      </w:r>
      <w:r w:rsidR="00663640" w:rsidRPr="00526A20">
        <w:rPr>
          <w:rFonts w:ascii="Verdana" w:hAnsi="Verdana"/>
          <w:b/>
          <w:caps/>
          <w:spacing w:val="-3"/>
          <w:sz w:val="20"/>
          <w:szCs w:val="20"/>
          <w:lang w:val="en-GB"/>
        </w:rPr>
        <w:tab/>
      </w:r>
    </w:p>
    <w:p w:rsidR="00F12EF4" w:rsidRPr="00526A20" w:rsidRDefault="00657E3E" w:rsidP="000D0386">
      <w:pPr>
        <w:ind w:left="540" w:hanging="540"/>
        <w:rPr>
          <w:rFonts w:ascii="Verdana" w:hAnsi="Verdana"/>
          <w:b/>
          <w:sz w:val="20"/>
          <w:szCs w:val="20"/>
        </w:rPr>
      </w:pPr>
      <w:r w:rsidRPr="00526A20">
        <w:rPr>
          <w:rFonts w:ascii="Verdana" w:hAnsi="Verdana"/>
          <w:b/>
          <w:caps/>
          <w:spacing w:val="-3"/>
          <w:sz w:val="20"/>
          <w:szCs w:val="20"/>
          <w:lang w:val="en-GB"/>
        </w:rPr>
        <w:t>1</w:t>
      </w:r>
      <w:r w:rsidR="000D0386" w:rsidRPr="00526A20">
        <w:rPr>
          <w:rFonts w:ascii="Verdana" w:hAnsi="Verdana"/>
          <w:b/>
          <w:caps/>
          <w:spacing w:val="-3"/>
          <w:sz w:val="20"/>
          <w:szCs w:val="20"/>
          <w:lang w:val="en-GB"/>
        </w:rPr>
        <w:t>.0</w:t>
      </w:r>
      <w:r w:rsidR="000D0386" w:rsidRPr="00526A20">
        <w:rPr>
          <w:rFonts w:ascii="Verdana" w:hAnsi="Verdana"/>
          <w:b/>
          <w:caps/>
          <w:spacing w:val="-3"/>
          <w:sz w:val="20"/>
          <w:szCs w:val="20"/>
          <w:lang w:val="en-GB"/>
        </w:rPr>
        <w:tab/>
      </w:r>
      <w:r w:rsidR="00F12EF4" w:rsidRPr="00526A20">
        <w:rPr>
          <w:rFonts w:ascii="Verdana" w:hAnsi="Verdana"/>
          <w:b/>
          <w:snapToGrid w:val="0"/>
          <w:sz w:val="20"/>
          <w:szCs w:val="20"/>
        </w:rPr>
        <w:t xml:space="preserve">Connection </w:t>
      </w:r>
      <w:r w:rsidR="00747CFD" w:rsidRPr="00526A20">
        <w:rPr>
          <w:rFonts w:ascii="Verdana" w:hAnsi="Verdana"/>
          <w:b/>
          <w:snapToGrid w:val="0"/>
          <w:sz w:val="20"/>
          <w:szCs w:val="20"/>
        </w:rPr>
        <w:t xml:space="preserve">Cost </w:t>
      </w:r>
      <w:r w:rsidR="00F12EF4" w:rsidRPr="00526A20">
        <w:rPr>
          <w:rFonts w:ascii="Verdana" w:hAnsi="Verdana"/>
          <w:b/>
          <w:snapToGrid w:val="0"/>
          <w:sz w:val="20"/>
          <w:szCs w:val="20"/>
        </w:rPr>
        <w:t>Estimate</w:t>
      </w:r>
      <w:r w:rsidR="00747CFD" w:rsidRPr="00526A20">
        <w:rPr>
          <w:rFonts w:ascii="Verdana" w:hAnsi="Verdana"/>
          <w:b/>
          <w:snapToGrid w:val="0"/>
          <w:sz w:val="20"/>
          <w:szCs w:val="20"/>
        </w:rPr>
        <w:t xml:space="preserve"> (CCE) Study</w:t>
      </w:r>
    </w:p>
    <w:p w:rsidR="000C430E" w:rsidRPr="00526A20" w:rsidRDefault="00657E3E" w:rsidP="008E2157">
      <w:pPr>
        <w:ind w:left="540" w:hanging="540"/>
        <w:rPr>
          <w:rFonts w:ascii="Verdana" w:hAnsi="Verdana"/>
          <w:b/>
          <w:snapToGrid w:val="0"/>
          <w:sz w:val="20"/>
          <w:szCs w:val="20"/>
        </w:rPr>
      </w:pPr>
      <w:r w:rsidRPr="00526A20">
        <w:rPr>
          <w:rFonts w:ascii="Verdana" w:hAnsi="Verdana"/>
          <w:snapToGrid w:val="0"/>
          <w:sz w:val="20"/>
          <w:szCs w:val="20"/>
        </w:rPr>
        <w:t>1</w:t>
      </w:r>
      <w:r w:rsidR="008E2157" w:rsidRPr="00526A20">
        <w:rPr>
          <w:rFonts w:ascii="Verdana" w:hAnsi="Verdana"/>
          <w:snapToGrid w:val="0"/>
          <w:sz w:val="20"/>
          <w:szCs w:val="20"/>
        </w:rPr>
        <w:t>.1</w:t>
      </w:r>
      <w:r w:rsidR="008E2157" w:rsidRPr="00526A20">
        <w:rPr>
          <w:rFonts w:ascii="Verdana" w:hAnsi="Verdana"/>
          <w:b/>
          <w:snapToGrid w:val="0"/>
          <w:sz w:val="20"/>
          <w:szCs w:val="20"/>
        </w:rPr>
        <w:tab/>
      </w:r>
      <w:r w:rsidR="000C430E" w:rsidRPr="00526A20">
        <w:rPr>
          <w:rFonts w:ascii="Verdana" w:hAnsi="Verdana"/>
          <w:snapToGrid w:val="0"/>
          <w:sz w:val="20"/>
          <w:szCs w:val="20"/>
        </w:rPr>
        <w:t xml:space="preserve">Hydro One will determine and provide the Customer with an estimate of the cost of additions and modifications to Hydro One’s transmission and distribution facilities to permit the connection of the Proposed Project (the </w:t>
      </w:r>
      <w:r w:rsidR="000C430E" w:rsidRPr="00526A20">
        <w:rPr>
          <w:rFonts w:ascii="Verdana" w:hAnsi="Verdana"/>
          <w:b/>
          <w:snapToGrid w:val="0"/>
          <w:sz w:val="20"/>
          <w:szCs w:val="20"/>
        </w:rPr>
        <w:t>“Basic Connection Cost Estimate</w:t>
      </w:r>
      <w:r w:rsidRPr="00526A20">
        <w:rPr>
          <w:rFonts w:ascii="Verdana" w:hAnsi="Verdana"/>
          <w:b/>
          <w:snapToGrid w:val="0"/>
          <w:sz w:val="20"/>
          <w:szCs w:val="20"/>
        </w:rPr>
        <w:t>”</w:t>
      </w:r>
      <w:r w:rsidR="000C430E" w:rsidRPr="00526A20">
        <w:rPr>
          <w:rFonts w:ascii="Verdana" w:hAnsi="Verdana"/>
          <w:snapToGrid w:val="0"/>
          <w:sz w:val="20"/>
          <w:szCs w:val="20"/>
        </w:rPr>
        <w:t>).</w:t>
      </w:r>
      <w:r w:rsidR="000C430E" w:rsidRPr="00526A20">
        <w:rPr>
          <w:rFonts w:ascii="Verdana" w:hAnsi="Verdana"/>
          <w:b/>
          <w:snapToGrid w:val="0"/>
          <w:sz w:val="20"/>
          <w:szCs w:val="20"/>
        </w:rPr>
        <w:t xml:space="preserve"> </w:t>
      </w:r>
    </w:p>
    <w:p w:rsidR="000C430E" w:rsidRPr="00526A20" w:rsidRDefault="000C430E" w:rsidP="000C430E">
      <w:pPr>
        <w:ind w:left="540"/>
        <w:rPr>
          <w:rFonts w:ascii="Verdana" w:hAnsi="Verdana"/>
          <w:b/>
          <w:snapToGrid w:val="0"/>
          <w:sz w:val="20"/>
          <w:szCs w:val="20"/>
        </w:rPr>
      </w:pPr>
      <w:r w:rsidRPr="00526A20">
        <w:rPr>
          <w:rFonts w:ascii="Verdana" w:hAnsi="Verdana"/>
          <w:b/>
          <w:snapToGrid w:val="0"/>
          <w:sz w:val="20"/>
          <w:szCs w:val="20"/>
        </w:rPr>
        <w:t xml:space="preserve">Note: </w:t>
      </w:r>
      <w:r w:rsidR="00657E3E" w:rsidRPr="00526A20">
        <w:rPr>
          <w:rFonts w:ascii="Verdana" w:hAnsi="Verdana"/>
          <w:b/>
          <w:snapToGrid w:val="0"/>
          <w:sz w:val="20"/>
          <w:szCs w:val="20"/>
        </w:rPr>
        <w:t xml:space="preserve"> </w:t>
      </w:r>
      <w:r w:rsidR="00657E3E" w:rsidRPr="00526A20">
        <w:rPr>
          <w:rFonts w:ascii="Verdana" w:hAnsi="Verdana"/>
          <w:snapToGrid w:val="0"/>
          <w:sz w:val="20"/>
          <w:szCs w:val="20"/>
        </w:rPr>
        <w:t xml:space="preserve">The </w:t>
      </w:r>
      <w:r w:rsidRPr="00526A20">
        <w:rPr>
          <w:rFonts w:ascii="Verdana" w:hAnsi="Verdana"/>
          <w:snapToGrid w:val="0"/>
          <w:sz w:val="20"/>
          <w:szCs w:val="20"/>
        </w:rPr>
        <w:t>Basic Connection Cost Estimate</w:t>
      </w:r>
      <w:r w:rsidRPr="00526A20">
        <w:rPr>
          <w:rFonts w:ascii="Verdana" w:hAnsi="Verdana"/>
          <w:b/>
          <w:snapToGrid w:val="0"/>
          <w:sz w:val="20"/>
          <w:szCs w:val="20"/>
        </w:rPr>
        <w:t xml:space="preserve"> </w:t>
      </w:r>
      <w:r w:rsidRPr="00526A20">
        <w:rPr>
          <w:rFonts w:ascii="Verdana" w:hAnsi="Verdana"/>
          <w:snapToGrid w:val="0"/>
          <w:sz w:val="20"/>
          <w:szCs w:val="20"/>
        </w:rPr>
        <w:t xml:space="preserve">does not include cost estimates for transfer-trip or other additions and modifications that may be deemed essential after the completion of the Connection Impact Assessment or any other work revisions including those that may result from IESO System Impact Assessment (SIA) studies </w:t>
      </w:r>
      <w:r w:rsidR="0008321A" w:rsidRPr="00526A20">
        <w:rPr>
          <w:rFonts w:ascii="Verdana" w:hAnsi="Verdana"/>
          <w:snapToGrid w:val="0"/>
          <w:sz w:val="20"/>
          <w:szCs w:val="20"/>
        </w:rPr>
        <w:t>where applicable.</w:t>
      </w:r>
      <w:r w:rsidRPr="00526A20">
        <w:rPr>
          <w:rFonts w:ascii="Verdana" w:hAnsi="Verdana"/>
          <w:snapToGrid w:val="0"/>
          <w:sz w:val="20"/>
          <w:szCs w:val="20"/>
        </w:rPr>
        <w:t xml:space="preserve"> </w:t>
      </w:r>
    </w:p>
    <w:p w:rsidR="00227EF8" w:rsidRPr="00526A20" w:rsidRDefault="00657E3E" w:rsidP="00657E3E">
      <w:pPr>
        <w:ind w:left="540" w:hanging="540"/>
        <w:rPr>
          <w:rFonts w:ascii="Verdana" w:hAnsi="Verdana"/>
          <w:snapToGrid w:val="0"/>
          <w:sz w:val="20"/>
          <w:szCs w:val="20"/>
        </w:rPr>
      </w:pPr>
      <w:r w:rsidRPr="00526A20">
        <w:rPr>
          <w:rFonts w:ascii="Verdana" w:hAnsi="Verdana"/>
          <w:snapToGrid w:val="0"/>
          <w:sz w:val="20"/>
          <w:szCs w:val="20"/>
        </w:rPr>
        <w:t>1.2</w:t>
      </w:r>
      <w:r w:rsidRPr="00526A20">
        <w:rPr>
          <w:rFonts w:ascii="Verdana" w:hAnsi="Verdana"/>
          <w:snapToGrid w:val="0"/>
          <w:sz w:val="20"/>
          <w:szCs w:val="20"/>
        </w:rPr>
        <w:tab/>
      </w:r>
      <w:r w:rsidR="008E2157" w:rsidRPr="00526A20">
        <w:rPr>
          <w:rFonts w:ascii="Verdana" w:hAnsi="Verdana"/>
          <w:snapToGrid w:val="0"/>
          <w:sz w:val="20"/>
          <w:szCs w:val="20"/>
        </w:rPr>
        <w:t xml:space="preserve">Hydro One will provide the </w:t>
      </w:r>
      <w:r w:rsidR="002B011F" w:rsidRPr="00526A20">
        <w:rPr>
          <w:rFonts w:ascii="Verdana" w:hAnsi="Verdana"/>
          <w:snapToGrid w:val="0"/>
          <w:sz w:val="20"/>
          <w:szCs w:val="20"/>
        </w:rPr>
        <w:t>Basic Connection Cost Estimate</w:t>
      </w:r>
      <w:r w:rsidR="008E2157" w:rsidRPr="00526A20">
        <w:rPr>
          <w:rFonts w:ascii="Verdana" w:hAnsi="Verdana"/>
          <w:snapToGrid w:val="0"/>
          <w:sz w:val="20"/>
          <w:szCs w:val="20"/>
        </w:rPr>
        <w:t xml:space="preserve"> to the Customer.  Hydro </w:t>
      </w:r>
      <w:proofErr w:type="gramStart"/>
      <w:r w:rsidR="008E2157" w:rsidRPr="00526A20">
        <w:rPr>
          <w:rFonts w:ascii="Verdana" w:hAnsi="Verdana"/>
          <w:snapToGrid w:val="0"/>
          <w:sz w:val="20"/>
          <w:szCs w:val="20"/>
        </w:rPr>
        <w:t>One</w:t>
      </w:r>
      <w:proofErr w:type="gramEnd"/>
      <w:r w:rsidR="008E2157" w:rsidRPr="00526A20">
        <w:rPr>
          <w:rFonts w:ascii="Verdana" w:hAnsi="Verdana"/>
          <w:snapToGrid w:val="0"/>
          <w:sz w:val="20"/>
          <w:szCs w:val="20"/>
        </w:rPr>
        <w:t xml:space="preserve"> will indicate the time required to implement such additions and modifications and the period of time for which the connection cost estimate is valid. </w:t>
      </w:r>
    </w:p>
    <w:p w:rsidR="00340429" w:rsidRPr="00526A20" w:rsidRDefault="00657E3E" w:rsidP="00657E3E">
      <w:pPr>
        <w:ind w:left="540" w:hanging="540"/>
        <w:rPr>
          <w:rFonts w:ascii="Verdana" w:hAnsi="Verdana"/>
          <w:snapToGrid w:val="0"/>
          <w:sz w:val="20"/>
          <w:szCs w:val="20"/>
        </w:rPr>
      </w:pPr>
      <w:r w:rsidRPr="00526A20">
        <w:rPr>
          <w:rFonts w:ascii="Verdana" w:hAnsi="Verdana"/>
          <w:snapToGrid w:val="0"/>
          <w:sz w:val="20"/>
          <w:szCs w:val="20"/>
        </w:rPr>
        <w:t>1.3</w:t>
      </w:r>
      <w:r w:rsidRPr="00526A20">
        <w:rPr>
          <w:rFonts w:ascii="Verdana" w:hAnsi="Verdana"/>
          <w:snapToGrid w:val="0"/>
          <w:sz w:val="20"/>
          <w:szCs w:val="20"/>
        </w:rPr>
        <w:tab/>
      </w:r>
      <w:r w:rsidR="002B011F" w:rsidRPr="00526A20">
        <w:rPr>
          <w:rFonts w:ascii="Verdana" w:hAnsi="Verdana"/>
          <w:snapToGrid w:val="0"/>
          <w:sz w:val="20"/>
          <w:szCs w:val="20"/>
        </w:rPr>
        <w:t>For Generating Facilities greater than 500 kW and w</w:t>
      </w:r>
      <w:r w:rsidR="00340429" w:rsidRPr="00526A20">
        <w:rPr>
          <w:rFonts w:ascii="Verdana" w:hAnsi="Verdana"/>
          <w:snapToGrid w:val="0"/>
          <w:sz w:val="20"/>
          <w:szCs w:val="20"/>
        </w:rPr>
        <w:t xml:space="preserve">here Transfer-Trip is deemed essential by </w:t>
      </w:r>
      <w:r w:rsidR="00340429" w:rsidRPr="00526A20">
        <w:rPr>
          <w:rFonts w:ascii="Verdana" w:hAnsi="Verdana"/>
          <w:sz w:val="20"/>
          <w:szCs w:val="20"/>
        </w:rPr>
        <w:t xml:space="preserve">Hydro One </w:t>
      </w:r>
      <w:r w:rsidR="00340429" w:rsidRPr="00526A20">
        <w:rPr>
          <w:rFonts w:ascii="Verdana" w:hAnsi="Verdana"/>
          <w:snapToGrid w:val="0"/>
          <w:sz w:val="20"/>
          <w:szCs w:val="20"/>
        </w:rPr>
        <w:t>after the completion of the Connection Impact Assessment</w:t>
      </w:r>
      <w:r w:rsidRPr="00526A20">
        <w:rPr>
          <w:rFonts w:ascii="Verdana" w:hAnsi="Verdana"/>
          <w:snapToGrid w:val="0"/>
          <w:sz w:val="20"/>
          <w:szCs w:val="20"/>
        </w:rPr>
        <w:t xml:space="preserve"> or any revisions thereto</w:t>
      </w:r>
      <w:r w:rsidR="00340429" w:rsidRPr="00526A20">
        <w:rPr>
          <w:rFonts w:ascii="Verdana" w:hAnsi="Verdana"/>
          <w:sz w:val="20"/>
          <w:szCs w:val="20"/>
        </w:rPr>
        <w:t xml:space="preserve">, Hydro One will </w:t>
      </w:r>
      <w:r w:rsidR="00340429" w:rsidRPr="00526A20">
        <w:rPr>
          <w:rFonts w:ascii="Verdana" w:hAnsi="Verdana"/>
          <w:snapToGrid w:val="0"/>
          <w:sz w:val="20"/>
          <w:szCs w:val="20"/>
        </w:rPr>
        <w:t>determine and provide the Customer with an estimate of the cost of same together with an estimate of the time required to implement such additions and modifications and the period of time for which the cost estimate is valid.</w:t>
      </w:r>
    </w:p>
    <w:p w:rsidR="00990368" w:rsidRPr="00526A20" w:rsidRDefault="00657E3E" w:rsidP="00657E3E">
      <w:pPr>
        <w:ind w:left="540" w:hanging="540"/>
        <w:rPr>
          <w:rFonts w:ascii="Verdana" w:hAnsi="Verdana"/>
          <w:snapToGrid w:val="0"/>
          <w:sz w:val="20"/>
          <w:szCs w:val="20"/>
        </w:rPr>
      </w:pPr>
      <w:r w:rsidRPr="00526A20">
        <w:rPr>
          <w:rFonts w:ascii="Verdana" w:hAnsi="Verdana"/>
          <w:snapToGrid w:val="0"/>
          <w:sz w:val="20"/>
          <w:szCs w:val="20"/>
        </w:rPr>
        <w:t>1.4</w:t>
      </w:r>
      <w:r w:rsidRPr="00526A20">
        <w:rPr>
          <w:rFonts w:ascii="Verdana" w:hAnsi="Verdana"/>
          <w:snapToGrid w:val="0"/>
          <w:sz w:val="20"/>
          <w:szCs w:val="20"/>
        </w:rPr>
        <w:tab/>
      </w:r>
      <w:r w:rsidR="00227EF8" w:rsidRPr="00526A20">
        <w:rPr>
          <w:rFonts w:ascii="Verdana" w:hAnsi="Verdana"/>
          <w:snapToGrid w:val="0"/>
          <w:sz w:val="20"/>
          <w:szCs w:val="20"/>
        </w:rPr>
        <w:t xml:space="preserve">For Generating Facilities </w:t>
      </w:r>
      <w:r w:rsidR="00DD5989" w:rsidRPr="00526A20">
        <w:rPr>
          <w:rFonts w:ascii="Verdana" w:hAnsi="Verdana"/>
          <w:snapToGrid w:val="0"/>
          <w:sz w:val="20"/>
          <w:szCs w:val="20"/>
        </w:rPr>
        <w:t>up to and including 500 kW</w:t>
      </w:r>
      <w:r w:rsidR="00990368" w:rsidRPr="00526A20">
        <w:rPr>
          <w:rFonts w:ascii="Verdana" w:hAnsi="Verdana"/>
          <w:snapToGrid w:val="0"/>
          <w:sz w:val="20"/>
          <w:szCs w:val="20"/>
        </w:rPr>
        <w:t xml:space="preserve"> where </w:t>
      </w:r>
      <w:r w:rsidR="00DD5989" w:rsidRPr="00526A20">
        <w:rPr>
          <w:rFonts w:ascii="Verdana" w:hAnsi="Verdana"/>
          <w:snapToGrid w:val="0"/>
          <w:sz w:val="20"/>
          <w:szCs w:val="20"/>
        </w:rPr>
        <w:t xml:space="preserve">Transfer-Trip is deemed essential by </w:t>
      </w:r>
      <w:r w:rsidR="00DD5989" w:rsidRPr="00526A20">
        <w:rPr>
          <w:rFonts w:ascii="Verdana" w:hAnsi="Verdana"/>
          <w:sz w:val="20"/>
          <w:szCs w:val="20"/>
        </w:rPr>
        <w:t xml:space="preserve">Hydro One </w:t>
      </w:r>
      <w:r w:rsidR="00DD5989" w:rsidRPr="00526A20">
        <w:rPr>
          <w:rFonts w:ascii="Verdana" w:hAnsi="Verdana"/>
          <w:snapToGrid w:val="0"/>
          <w:sz w:val="20"/>
          <w:szCs w:val="20"/>
        </w:rPr>
        <w:t xml:space="preserve">after the completion of the Connection Impact Assessment </w:t>
      </w:r>
      <w:r w:rsidRPr="00526A20">
        <w:rPr>
          <w:rFonts w:ascii="Verdana" w:hAnsi="Verdana"/>
          <w:snapToGrid w:val="0"/>
          <w:sz w:val="20"/>
          <w:szCs w:val="20"/>
        </w:rPr>
        <w:t xml:space="preserve">or any revisions thereto, </w:t>
      </w:r>
      <w:r w:rsidR="00DD5989" w:rsidRPr="00526A20">
        <w:rPr>
          <w:rFonts w:ascii="Verdana" w:hAnsi="Verdana"/>
          <w:snapToGrid w:val="0"/>
          <w:sz w:val="20"/>
          <w:szCs w:val="20"/>
        </w:rPr>
        <w:t xml:space="preserve">Hydro One </w:t>
      </w:r>
      <w:r w:rsidR="00227EF8" w:rsidRPr="00526A20">
        <w:rPr>
          <w:rFonts w:ascii="Verdana" w:hAnsi="Verdana"/>
          <w:snapToGrid w:val="0"/>
          <w:sz w:val="20"/>
          <w:szCs w:val="20"/>
        </w:rPr>
        <w:t>will</w:t>
      </w:r>
      <w:r w:rsidR="00990368" w:rsidRPr="00526A20">
        <w:rPr>
          <w:rFonts w:ascii="Verdana" w:hAnsi="Verdana"/>
          <w:snapToGrid w:val="0"/>
          <w:sz w:val="20"/>
          <w:szCs w:val="20"/>
        </w:rPr>
        <w:t xml:space="preserve"> work with the customer </w:t>
      </w:r>
      <w:r w:rsidR="00990368" w:rsidRPr="00526A20">
        <w:rPr>
          <w:rFonts w:ascii="Verdana" w:hAnsi="Verdana"/>
          <w:sz w:val="20"/>
          <w:szCs w:val="20"/>
        </w:rPr>
        <w:t>to determine whether it is possible to identify a protection scheme acceptable to Hydro One as an alternative to Transfer-Trip.</w:t>
      </w:r>
    </w:p>
    <w:p w:rsidR="008E2157" w:rsidRPr="00526A20" w:rsidRDefault="00990368" w:rsidP="00340429">
      <w:pPr>
        <w:ind w:left="540"/>
        <w:rPr>
          <w:rFonts w:ascii="Verdana" w:hAnsi="Verdana"/>
          <w:snapToGrid w:val="0"/>
          <w:sz w:val="20"/>
          <w:szCs w:val="20"/>
        </w:rPr>
      </w:pPr>
      <w:r w:rsidRPr="00526A20">
        <w:rPr>
          <w:rFonts w:ascii="Verdana" w:hAnsi="Verdana"/>
          <w:snapToGrid w:val="0"/>
          <w:sz w:val="20"/>
          <w:szCs w:val="20"/>
        </w:rPr>
        <w:t xml:space="preserve">Where an alternative protection scheme acceptable to Hydro One is determined, Hydro One will determine and provide the Customer with an estimate of the cost of additions and modifications to Hydro One’s transmission and distribution facilities for the protection scheme. Hydro </w:t>
      </w:r>
      <w:proofErr w:type="gramStart"/>
      <w:r w:rsidRPr="00526A20">
        <w:rPr>
          <w:rFonts w:ascii="Verdana" w:hAnsi="Verdana"/>
          <w:snapToGrid w:val="0"/>
          <w:sz w:val="20"/>
          <w:szCs w:val="20"/>
        </w:rPr>
        <w:t>One</w:t>
      </w:r>
      <w:proofErr w:type="gramEnd"/>
      <w:r w:rsidRPr="00526A20">
        <w:rPr>
          <w:rFonts w:ascii="Verdana" w:hAnsi="Verdana"/>
          <w:snapToGrid w:val="0"/>
          <w:sz w:val="20"/>
          <w:szCs w:val="20"/>
        </w:rPr>
        <w:t xml:space="preserve"> will indicate the time required to implement such additions and modifications and the period of time for which the cost estimate is valid.</w:t>
      </w:r>
    </w:p>
    <w:p w:rsidR="00DD5989" w:rsidRPr="00526A20" w:rsidRDefault="00DD5989" w:rsidP="00DD5989">
      <w:pPr>
        <w:ind w:left="540"/>
        <w:rPr>
          <w:rFonts w:ascii="Verdana" w:hAnsi="Verdana"/>
          <w:snapToGrid w:val="0"/>
          <w:sz w:val="20"/>
          <w:szCs w:val="20"/>
        </w:rPr>
      </w:pPr>
      <w:r w:rsidRPr="00526A20">
        <w:rPr>
          <w:rFonts w:ascii="Verdana" w:hAnsi="Verdana"/>
          <w:snapToGrid w:val="0"/>
          <w:sz w:val="20"/>
          <w:szCs w:val="20"/>
        </w:rPr>
        <w:t xml:space="preserve">Where an alternative protection scheme acceptable to Hydro One cannot be determined, Hydro One will determine and provide the Customer with an estimate of the cost of additions and modifications to Hydro One’s transmission and distribution facilities for Transfer-Trip. Hydro </w:t>
      </w:r>
      <w:proofErr w:type="gramStart"/>
      <w:r w:rsidRPr="00526A20">
        <w:rPr>
          <w:rFonts w:ascii="Verdana" w:hAnsi="Verdana"/>
          <w:snapToGrid w:val="0"/>
          <w:sz w:val="20"/>
          <w:szCs w:val="20"/>
        </w:rPr>
        <w:t>One</w:t>
      </w:r>
      <w:proofErr w:type="gramEnd"/>
      <w:r w:rsidRPr="00526A20">
        <w:rPr>
          <w:rFonts w:ascii="Verdana" w:hAnsi="Verdana"/>
          <w:snapToGrid w:val="0"/>
          <w:sz w:val="20"/>
          <w:szCs w:val="20"/>
        </w:rPr>
        <w:t xml:space="preserve"> will indicate the time required to implement such additions and modifications and the period of time for which the cost estimate is valid.</w:t>
      </w:r>
    </w:p>
    <w:p w:rsidR="00D61616" w:rsidRPr="00526A20" w:rsidRDefault="00D61616" w:rsidP="00D61616">
      <w:pPr>
        <w:pStyle w:val="Header"/>
        <w:rPr>
          <w:rFonts w:ascii="Verdana" w:hAnsi="Verdana"/>
          <w:b/>
          <w:bCs/>
          <w:sz w:val="20"/>
          <w:szCs w:val="20"/>
        </w:rPr>
        <w:sectPr w:rsidR="00D61616" w:rsidRPr="00526A20" w:rsidSect="00680631">
          <w:headerReference w:type="default" r:id="rId8"/>
          <w:footerReference w:type="default" r:id="rId9"/>
          <w:headerReference w:type="first" r:id="rId10"/>
          <w:footerReference w:type="first" r:id="rId11"/>
          <w:type w:val="continuous"/>
          <w:pgSz w:w="12240" w:h="15840" w:code="1"/>
          <w:pgMar w:top="1372" w:right="540" w:bottom="1008" w:left="864" w:header="1267" w:footer="720" w:gutter="0"/>
          <w:pgNumType w:start="1"/>
          <w:cols w:space="720"/>
          <w:titlePg/>
          <w:docGrid w:linePitch="360"/>
        </w:sectPr>
      </w:pPr>
      <w:r w:rsidRPr="00526A20">
        <w:rPr>
          <w:rFonts w:ascii="Verdana" w:hAnsi="Verdana"/>
          <w:b/>
          <w:bCs/>
          <w:sz w:val="20"/>
          <w:szCs w:val="20"/>
        </w:rPr>
        <w:br w:type="page"/>
      </w:r>
    </w:p>
    <w:p w:rsidR="00D61616" w:rsidRPr="00526A20" w:rsidRDefault="00D61616" w:rsidP="00D61616">
      <w:pPr>
        <w:pStyle w:val="Header"/>
        <w:jc w:val="both"/>
        <w:rPr>
          <w:rFonts w:ascii="Verdana" w:hAnsi="Verdana"/>
          <w:b/>
          <w:sz w:val="20"/>
          <w:szCs w:val="20"/>
        </w:rPr>
      </w:pPr>
      <w:r w:rsidRPr="00526A20">
        <w:rPr>
          <w:rFonts w:ascii="Verdana" w:hAnsi="Verdana"/>
          <w:b/>
          <w:bCs/>
          <w:sz w:val="20"/>
          <w:szCs w:val="20"/>
        </w:rPr>
        <w:lastRenderedPageBreak/>
        <w:t xml:space="preserve">SCHEDULE B: </w:t>
      </w:r>
      <w:r w:rsidRPr="00526A20">
        <w:rPr>
          <w:rFonts w:ascii="Verdana" w:hAnsi="Verdana"/>
          <w:b/>
          <w:sz w:val="20"/>
          <w:szCs w:val="20"/>
        </w:rPr>
        <w:t>Standard Study Agreement Terms and Conditions</w:t>
      </w:r>
      <w:r w:rsidRPr="00526A20">
        <w:rPr>
          <w:rFonts w:ascii="Verdana" w:hAnsi="Verdana"/>
          <w:sz w:val="20"/>
          <w:szCs w:val="20"/>
        </w:rPr>
        <w:t xml:space="preserve"> </w:t>
      </w:r>
      <w:r w:rsidRPr="00526A20">
        <w:rPr>
          <w:rFonts w:ascii="Verdana" w:hAnsi="Verdana"/>
          <w:b/>
          <w:sz w:val="20"/>
          <w:szCs w:val="20"/>
        </w:rPr>
        <w:t>for Distribution Connections</w:t>
      </w:r>
      <w:r w:rsidR="004C7CCA" w:rsidRPr="00526A20">
        <w:rPr>
          <w:rFonts w:ascii="Verdana" w:hAnsi="Verdana"/>
          <w:b/>
          <w:sz w:val="20"/>
          <w:szCs w:val="20"/>
        </w:rPr>
        <w:t xml:space="preserve"> v. 1 (July 2008)</w:t>
      </w:r>
    </w:p>
    <w:p w:rsidR="00D61616" w:rsidRPr="00526A20" w:rsidRDefault="00D61616" w:rsidP="00D61616">
      <w:pPr>
        <w:pStyle w:val="Header"/>
        <w:jc w:val="both"/>
        <w:rPr>
          <w:rFonts w:ascii="Verdana" w:hAnsi="Verdana"/>
          <w:sz w:val="20"/>
          <w:szCs w:val="20"/>
        </w:rPr>
      </w:pPr>
    </w:p>
    <w:p w:rsidR="00D61616" w:rsidRPr="00526A20" w:rsidRDefault="00D61616" w:rsidP="00D61616">
      <w:pPr>
        <w:numPr>
          <w:ilvl w:val="0"/>
          <w:numId w:val="25"/>
        </w:numPr>
        <w:tabs>
          <w:tab w:val="left" w:pos="360"/>
        </w:tabs>
        <w:spacing w:after="0"/>
        <w:ind w:left="0" w:firstLine="0"/>
        <w:rPr>
          <w:rFonts w:ascii="Verdana" w:hAnsi="Verdana"/>
          <w:b/>
          <w:spacing w:val="-3"/>
          <w:sz w:val="20"/>
          <w:szCs w:val="20"/>
          <w:lang w:val="en-GB"/>
        </w:rPr>
      </w:pPr>
      <w:r w:rsidRPr="00526A20">
        <w:rPr>
          <w:rFonts w:ascii="Verdana" w:hAnsi="Verdana"/>
          <w:b/>
          <w:spacing w:val="-3"/>
          <w:sz w:val="20"/>
          <w:szCs w:val="20"/>
          <w:lang w:val="en-GB"/>
        </w:rPr>
        <w:t>Definitions</w:t>
      </w:r>
    </w:p>
    <w:p w:rsidR="00D61616" w:rsidRPr="00526A20" w:rsidRDefault="00D61616" w:rsidP="00D61616">
      <w:pPr>
        <w:spacing w:after="0"/>
        <w:rPr>
          <w:rFonts w:ascii="Verdana" w:hAnsi="Verdana"/>
          <w:spacing w:val="-3"/>
          <w:sz w:val="20"/>
          <w:szCs w:val="20"/>
          <w:lang w:val="en-GB"/>
        </w:rPr>
      </w:pPr>
    </w:p>
    <w:p w:rsidR="00D61616" w:rsidRPr="00526A20" w:rsidRDefault="00D61616" w:rsidP="00D61616">
      <w:pPr>
        <w:spacing w:after="0"/>
        <w:rPr>
          <w:rFonts w:ascii="Verdana" w:hAnsi="Verdana"/>
          <w:spacing w:val="-3"/>
          <w:sz w:val="20"/>
          <w:szCs w:val="20"/>
          <w:lang w:val="en-GB"/>
        </w:rPr>
      </w:pPr>
      <w:r w:rsidRPr="00526A20">
        <w:rPr>
          <w:rFonts w:ascii="Verdana" w:hAnsi="Verdana"/>
          <w:spacing w:val="-3"/>
          <w:sz w:val="20"/>
          <w:szCs w:val="20"/>
          <w:lang w:val="en-GB"/>
        </w:rPr>
        <w:t>In the Agreement, unless there is something in the subject matter or context inconsistent therewith, the following words shall have the following meanings:</w:t>
      </w:r>
    </w:p>
    <w:p w:rsidR="00D61616" w:rsidRPr="00526A20" w:rsidRDefault="00D61616" w:rsidP="00D61616">
      <w:pPr>
        <w:spacing w:after="0"/>
        <w:rPr>
          <w:rFonts w:ascii="Verdana" w:hAnsi="Verdana"/>
          <w:sz w:val="20"/>
          <w:szCs w:val="20"/>
        </w:rPr>
      </w:pPr>
    </w:p>
    <w:p w:rsidR="00D61616" w:rsidRPr="00526A20" w:rsidRDefault="00D61616" w:rsidP="00D61616">
      <w:pPr>
        <w:spacing w:after="0"/>
        <w:rPr>
          <w:rFonts w:ascii="Verdana" w:hAnsi="Verdana"/>
          <w:sz w:val="20"/>
          <w:szCs w:val="20"/>
        </w:rPr>
      </w:pPr>
      <w:r w:rsidRPr="00526A20">
        <w:rPr>
          <w:rFonts w:ascii="Verdana" w:hAnsi="Verdana"/>
          <w:b/>
          <w:bCs/>
          <w:spacing w:val="-3"/>
          <w:sz w:val="20"/>
          <w:szCs w:val="20"/>
          <w:lang w:val="en-GB"/>
        </w:rPr>
        <w:t>“Actual Cost”</w:t>
      </w:r>
      <w:r w:rsidRPr="00526A20">
        <w:rPr>
          <w:rFonts w:ascii="Verdana" w:hAnsi="Verdana"/>
          <w:spacing w:val="-3"/>
          <w:sz w:val="20"/>
          <w:szCs w:val="20"/>
          <w:lang w:val="en-GB"/>
        </w:rPr>
        <w:t xml:space="preserve"> means Hydro One’s charge for equipment, labour and materials at Hydro One’s standard rates plus Hydro One’s standard overheads and interest thereon.</w:t>
      </w:r>
    </w:p>
    <w:p w:rsidR="00D61616" w:rsidRPr="00526A20" w:rsidRDefault="00D61616" w:rsidP="00D61616">
      <w:pPr>
        <w:spacing w:after="0"/>
        <w:rPr>
          <w:rFonts w:ascii="Verdana" w:hAnsi="Verdana"/>
          <w:b/>
          <w:spacing w:val="-3"/>
          <w:sz w:val="20"/>
          <w:szCs w:val="20"/>
          <w:lang w:val="en-GB"/>
        </w:rPr>
      </w:pPr>
    </w:p>
    <w:p w:rsidR="00D61616" w:rsidRPr="00526A20" w:rsidRDefault="00D61616" w:rsidP="00D61616">
      <w:pPr>
        <w:spacing w:after="0"/>
        <w:rPr>
          <w:rFonts w:ascii="Verdana" w:hAnsi="Verdana"/>
          <w:sz w:val="20"/>
          <w:szCs w:val="20"/>
        </w:rPr>
      </w:pPr>
      <w:r w:rsidRPr="00526A20">
        <w:rPr>
          <w:rFonts w:ascii="Verdana" w:hAnsi="Verdana"/>
          <w:b/>
          <w:bCs/>
          <w:sz w:val="20"/>
          <w:szCs w:val="20"/>
        </w:rPr>
        <w:t>“Applicable Laws”</w:t>
      </w:r>
      <w:r w:rsidRPr="00526A20">
        <w:rPr>
          <w:rFonts w:ascii="Verdana" w:hAnsi="Verdana"/>
          <w:sz w:val="20"/>
          <w:szCs w:val="20"/>
        </w:rPr>
        <w:t xml:space="preserve"> means any and all applicable laws, including environmental laws, statutes, codes, licensing requirements, treaties, directives, rules, regulations, protocols, policies, by-laws, orders, injunctions, rulings, awards, judgments or decrees or any requirement or decision or agreement with or by any government or government department, commission, board, court or agency. </w:t>
      </w:r>
    </w:p>
    <w:p w:rsidR="00D61616" w:rsidRPr="00526A20" w:rsidRDefault="00D61616" w:rsidP="00D61616">
      <w:pPr>
        <w:spacing w:after="0"/>
        <w:rPr>
          <w:rFonts w:ascii="Verdana" w:hAnsi="Verdana"/>
          <w:b/>
          <w:bCs/>
          <w:sz w:val="20"/>
          <w:szCs w:val="20"/>
        </w:rPr>
      </w:pPr>
    </w:p>
    <w:p w:rsidR="00D61616" w:rsidRPr="00526A20" w:rsidRDefault="00D61616" w:rsidP="00D61616">
      <w:pPr>
        <w:spacing w:after="0"/>
        <w:rPr>
          <w:rFonts w:ascii="Verdana" w:hAnsi="Verdana"/>
          <w:sz w:val="20"/>
          <w:szCs w:val="20"/>
        </w:rPr>
      </w:pPr>
      <w:r w:rsidRPr="00526A20">
        <w:rPr>
          <w:rFonts w:ascii="Verdana" w:hAnsi="Verdana"/>
          <w:b/>
          <w:bCs/>
          <w:sz w:val="20"/>
          <w:szCs w:val="20"/>
        </w:rPr>
        <w:t>“Business Day”</w:t>
      </w:r>
      <w:r w:rsidRPr="00526A20">
        <w:rPr>
          <w:rFonts w:ascii="Verdana" w:hAnsi="Verdana"/>
          <w:sz w:val="20"/>
          <w:szCs w:val="20"/>
        </w:rPr>
        <w:t xml:space="preserve"> means a day that is not a Saturday, Sunday, statutory holiday in Ontario or any other day on which the principal chartered banks located in the City of Toronto are not open for business during normal banking hours.</w:t>
      </w:r>
    </w:p>
    <w:p w:rsidR="00D61616" w:rsidRPr="00526A20" w:rsidRDefault="00D61616" w:rsidP="00D61616">
      <w:pPr>
        <w:spacing w:after="0"/>
        <w:rPr>
          <w:rFonts w:ascii="Verdana" w:hAnsi="Verdana"/>
          <w:sz w:val="20"/>
          <w:szCs w:val="20"/>
        </w:rPr>
      </w:pPr>
    </w:p>
    <w:p w:rsidR="00D61616" w:rsidRPr="00526A20" w:rsidRDefault="00D61616" w:rsidP="00D61616">
      <w:pPr>
        <w:spacing w:after="0"/>
        <w:rPr>
          <w:rFonts w:ascii="Verdana" w:hAnsi="Verdana"/>
          <w:sz w:val="20"/>
          <w:szCs w:val="20"/>
        </w:rPr>
      </w:pPr>
      <w:r w:rsidRPr="00526A20">
        <w:rPr>
          <w:rFonts w:ascii="Verdana" w:hAnsi="Verdana"/>
          <w:b/>
          <w:bCs/>
          <w:sz w:val="20"/>
          <w:szCs w:val="20"/>
          <w:lang w:val="en-GB"/>
        </w:rPr>
        <w:t>“Code”</w:t>
      </w:r>
      <w:r w:rsidRPr="00526A20">
        <w:rPr>
          <w:rFonts w:ascii="Verdana" w:hAnsi="Verdana"/>
          <w:sz w:val="20"/>
          <w:szCs w:val="20"/>
          <w:lang w:val="en-GB"/>
        </w:rPr>
        <w:t xml:space="preserve"> means the </w:t>
      </w:r>
      <w:r w:rsidRPr="00526A20">
        <w:rPr>
          <w:rFonts w:ascii="Verdana" w:hAnsi="Verdana"/>
          <w:i/>
          <w:sz w:val="20"/>
          <w:szCs w:val="20"/>
          <w:lang w:val="en-GB"/>
        </w:rPr>
        <w:t xml:space="preserve">Distribution System Code, </w:t>
      </w:r>
      <w:r w:rsidRPr="00526A20">
        <w:rPr>
          <w:rFonts w:ascii="Verdana" w:hAnsi="Verdana"/>
          <w:sz w:val="20"/>
          <w:szCs w:val="20"/>
          <w:lang w:val="en-GB"/>
        </w:rPr>
        <w:t>the code of standards and requirements issued by the OEB on June 27, 2007, as it may be amended, revised or replaced in whole or in part from time to time.</w:t>
      </w:r>
    </w:p>
    <w:p w:rsidR="00D61616" w:rsidRPr="00526A20" w:rsidRDefault="00D61616" w:rsidP="00D61616">
      <w:pPr>
        <w:spacing w:after="0"/>
        <w:rPr>
          <w:rFonts w:ascii="Verdana" w:hAnsi="Verdana"/>
          <w:sz w:val="20"/>
          <w:szCs w:val="20"/>
        </w:rPr>
      </w:pPr>
    </w:p>
    <w:p w:rsidR="00D61616" w:rsidRPr="00526A20" w:rsidRDefault="00D61616" w:rsidP="00D61616">
      <w:pPr>
        <w:spacing w:after="0"/>
        <w:rPr>
          <w:rFonts w:ascii="Verdana" w:hAnsi="Verdana"/>
          <w:sz w:val="20"/>
          <w:szCs w:val="20"/>
        </w:rPr>
      </w:pPr>
      <w:r w:rsidRPr="00526A20">
        <w:rPr>
          <w:rFonts w:ascii="Verdana" w:hAnsi="Verdana"/>
          <w:b/>
          <w:sz w:val="20"/>
          <w:szCs w:val="20"/>
        </w:rPr>
        <w:t xml:space="preserve">“Confidential Information” </w:t>
      </w:r>
      <w:r w:rsidRPr="00526A20">
        <w:rPr>
          <w:rFonts w:ascii="Verdana" w:hAnsi="Verdana"/>
          <w:sz w:val="20"/>
          <w:szCs w:val="20"/>
        </w:rPr>
        <w:t>means:</w:t>
      </w:r>
    </w:p>
    <w:p w:rsidR="00D61616" w:rsidRPr="00526A20" w:rsidRDefault="00D61616" w:rsidP="00D61616">
      <w:pPr>
        <w:spacing w:after="0"/>
        <w:rPr>
          <w:rFonts w:ascii="Verdana" w:hAnsi="Verdana"/>
          <w:sz w:val="20"/>
          <w:szCs w:val="20"/>
        </w:rPr>
      </w:pPr>
    </w:p>
    <w:p w:rsidR="00D61616" w:rsidRPr="00526A20" w:rsidRDefault="00D61616" w:rsidP="00D61616">
      <w:pPr>
        <w:numPr>
          <w:ilvl w:val="0"/>
          <w:numId w:val="26"/>
        </w:numPr>
        <w:tabs>
          <w:tab w:val="clear" w:pos="720"/>
          <w:tab w:val="num" w:pos="360"/>
        </w:tabs>
        <w:spacing w:after="0"/>
        <w:ind w:left="0" w:hanging="360"/>
        <w:rPr>
          <w:rFonts w:ascii="Verdana" w:hAnsi="Verdana"/>
          <w:sz w:val="20"/>
          <w:szCs w:val="20"/>
        </w:rPr>
      </w:pPr>
      <w:r w:rsidRPr="00526A20">
        <w:rPr>
          <w:rFonts w:ascii="Verdana" w:hAnsi="Verdana"/>
          <w:sz w:val="20"/>
          <w:szCs w:val="20"/>
        </w:rPr>
        <w:t>the terms of the Agreement and the operations and dealings under the Agreement;</w:t>
      </w:r>
    </w:p>
    <w:p w:rsidR="00D61616" w:rsidRPr="00526A20" w:rsidRDefault="00D61616" w:rsidP="00D61616">
      <w:pPr>
        <w:numPr>
          <w:ilvl w:val="0"/>
          <w:numId w:val="26"/>
        </w:numPr>
        <w:tabs>
          <w:tab w:val="clear" w:pos="720"/>
          <w:tab w:val="num" w:pos="360"/>
        </w:tabs>
        <w:spacing w:after="0"/>
        <w:ind w:left="0" w:hanging="360"/>
        <w:rPr>
          <w:rFonts w:ascii="Verdana" w:hAnsi="Verdana"/>
          <w:sz w:val="20"/>
          <w:szCs w:val="20"/>
        </w:rPr>
      </w:pPr>
      <w:r w:rsidRPr="00526A20">
        <w:rPr>
          <w:rFonts w:ascii="Verdana" w:hAnsi="Verdana"/>
          <w:sz w:val="20"/>
          <w:szCs w:val="20"/>
        </w:rPr>
        <w:t>all information disclosed by a party to the other party under the Agreement or in negotiating the Agreement which by its nature is confidential to the party disclosing the information, including, but not limited to, design and system specifications of Hydro One’s distribution and transmission systems; and</w:t>
      </w:r>
    </w:p>
    <w:p w:rsidR="00D61616" w:rsidRPr="00526A20" w:rsidRDefault="00D61616" w:rsidP="00D61616">
      <w:pPr>
        <w:numPr>
          <w:ilvl w:val="0"/>
          <w:numId w:val="26"/>
        </w:numPr>
        <w:tabs>
          <w:tab w:val="clear" w:pos="720"/>
          <w:tab w:val="num" w:pos="360"/>
        </w:tabs>
        <w:spacing w:after="0"/>
        <w:ind w:left="0" w:hanging="360"/>
        <w:rPr>
          <w:rFonts w:ascii="Verdana" w:hAnsi="Verdana"/>
          <w:sz w:val="20"/>
          <w:szCs w:val="20"/>
        </w:rPr>
      </w:pPr>
      <w:r w:rsidRPr="00526A20">
        <w:rPr>
          <w:rFonts w:ascii="Verdana" w:hAnsi="Verdana"/>
          <w:sz w:val="20"/>
          <w:szCs w:val="20"/>
        </w:rPr>
        <w:t xml:space="preserve">all interpretative reports or other data generated by a party that are based in whole </w:t>
      </w:r>
      <w:r w:rsidRPr="00526A20">
        <w:rPr>
          <w:rFonts w:ascii="Verdana" w:hAnsi="Verdana"/>
          <w:sz w:val="20"/>
          <w:szCs w:val="20"/>
        </w:rPr>
        <w:lastRenderedPageBreak/>
        <w:t>or in part on information that is made Confidential Information by clauses (i) and (ii).</w:t>
      </w:r>
    </w:p>
    <w:p w:rsidR="00D61616" w:rsidRPr="00526A20" w:rsidRDefault="00D61616" w:rsidP="00D61616">
      <w:pPr>
        <w:spacing w:after="0"/>
        <w:rPr>
          <w:rFonts w:ascii="Verdana" w:hAnsi="Verdana"/>
          <w:sz w:val="20"/>
          <w:szCs w:val="20"/>
        </w:rPr>
      </w:pPr>
    </w:p>
    <w:p w:rsidR="00D61616" w:rsidRPr="00526A20" w:rsidRDefault="00D61616" w:rsidP="00D61616">
      <w:pPr>
        <w:spacing w:after="0"/>
        <w:rPr>
          <w:rFonts w:ascii="Verdana" w:hAnsi="Verdana"/>
          <w:sz w:val="20"/>
          <w:szCs w:val="20"/>
        </w:rPr>
      </w:pPr>
      <w:r w:rsidRPr="00526A20">
        <w:rPr>
          <w:rFonts w:ascii="Verdana" w:hAnsi="Verdana"/>
          <w:b/>
          <w:bCs/>
          <w:sz w:val="20"/>
          <w:szCs w:val="20"/>
        </w:rPr>
        <w:t xml:space="preserve">“Connection Agreement” </w:t>
      </w:r>
      <w:r w:rsidRPr="00526A20">
        <w:rPr>
          <w:rFonts w:ascii="Verdana" w:hAnsi="Verdana"/>
          <w:sz w:val="20"/>
          <w:szCs w:val="20"/>
        </w:rPr>
        <w:t xml:space="preserve">means the form of connection agreement appended to the </w:t>
      </w:r>
      <w:r w:rsidRPr="00526A20">
        <w:rPr>
          <w:rFonts w:ascii="Verdana" w:hAnsi="Verdana"/>
          <w:i/>
          <w:iCs/>
          <w:sz w:val="20"/>
          <w:szCs w:val="20"/>
        </w:rPr>
        <w:t>Code</w:t>
      </w:r>
      <w:r w:rsidRPr="00526A20">
        <w:rPr>
          <w:rFonts w:ascii="Verdana" w:hAnsi="Verdana"/>
          <w:sz w:val="20"/>
          <w:szCs w:val="20"/>
        </w:rPr>
        <w:t xml:space="preserve"> as Appendix “E”, as appropriate to the Customer.</w:t>
      </w:r>
    </w:p>
    <w:p w:rsidR="00D61616" w:rsidRPr="00526A20" w:rsidRDefault="00D61616" w:rsidP="00D61616">
      <w:pPr>
        <w:spacing w:after="0"/>
        <w:rPr>
          <w:rFonts w:ascii="Verdana" w:hAnsi="Verdana"/>
          <w:b/>
          <w:bCs/>
          <w:spacing w:val="-2"/>
          <w:sz w:val="20"/>
          <w:szCs w:val="20"/>
          <w:lang w:val="en-GB"/>
        </w:rPr>
      </w:pPr>
    </w:p>
    <w:p w:rsidR="00D61616" w:rsidRPr="00526A20" w:rsidRDefault="00D61616" w:rsidP="00D61616">
      <w:pPr>
        <w:pStyle w:val="Heading4"/>
        <w:spacing w:before="0" w:after="0"/>
        <w:rPr>
          <w:rFonts w:ascii="Verdana" w:hAnsi="Verdana"/>
          <w:sz w:val="20"/>
          <w:szCs w:val="20"/>
        </w:rPr>
      </w:pPr>
      <w:r w:rsidRPr="00526A20">
        <w:rPr>
          <w:rFonts w:ascii="Verdana" w:hAnsi="Verdana"/>
          <w:b w:val="0"/>
          <w:spacing w:val="-3"/>
          <w:sz w:val="20"/>
          <w:szCs w:val="20"/>
          <w:lang w:val="en-GB"/>
        </w:rPr>
        <w:t>“Customer’s Facilities”</w:t>
      </w:r>
      <w:r w:rsidRPr="00526A20">
        <w:rPr>
          <w:rFonts w:ascii="Verdana" w:hAnsi="Verdana"/>
          <w:spacing w:val="-3"/>
          <w:sz w:val="20"/>
          <w:szCs w:val="20"/>
          <w:lang w:val="en-GB"/>
        </w:rPr>
        <w:t xml:space="preserve"> has the </w:t>
      </w:r>
      <w:r w:rsidRPr="00526A20">
        <w:rPr>
          <w:rFonts w:ascii="Verdana" w:hAnsi="Verdana"/>
          <w:sz w:val="20"/>
          <w:szCs w:val="20"/>
        </w:rPr>
        <w:t xml:space="preserve">meaning set forth in the </w:t>
      </w:r>
      <w:r w:rsidRPr="00526A20">
        <w:rPr>
          <w:rFonts w:ascii="Verdana" w:hAnsi="Verdana"/>
          <w:i/>
          <w:sz w:val="20"/>
          <w:szCs w:val="20"/>
        </w:rPr>
        <w:t>Code</w:t>
      </w:r>
      <w:r w:rsidRPr="00526A20">
        <w:rPr>
          <w:rFonts w:ascii="Verdana" w:hAnsi="Verdana"/>
          <w:sz w:val="20"/>
          <w:szCs w:val="20"/>
        </w:rPr>
        <w:t xml:space="preserve">, and includes, but is not limited to any new, modified or replaced Customer’s Facilities.  </w:t>
      </w:r>
    </w:p>
    <w:p w:rsidR="00D61616" w:rsidRPr="00526A20" w:rsidRDefault="00D61616" w:rsidP="00D61616">
      <w:pPr>
        <w:spacing w:after="0"/>
        <w:rPr>
          <w:rFonts w:ascii="Verdana" w:hAnsi="Verdana"/>
          <w:b/>
          <w:bCs/>
          <w:spacing w:val="-2"/>
          <w:sz w:val="20"/>
          <w:szCs w:val="20"/>
          <w:lang w:val="en-GB"/>
        </w:rPr>
      </w:pPr>
    </w:p>
    <w:p w:rsidR="00D61616" w:rsidRPr="00526A20" w:rsidRDefault="00D61616" w:rsidP="00D61616">
      <w:pPr>
        <w:spacing w:after="0"/>
        <w:rPr>
          <w:rFonts w:ascii="Verdana" w:hAnsi="Verdana"/>
          <w:b/>
          <w:bCs/>
          <w:spacing w:val="-2"/>
          <w:sz w:val="20"/>
          <w:szCs w:val="20"/>
          <w:lang w:val="en-GB"/>
        </w:rPr>
      </w:pPr>
      <w:r w:rsidRPr="00526A20">
        <w:rPr>
          <w:rFonts w:ascii="Verdana" w:hAnsi="Verdana"/>
          <w:b/>
          <w:bCs/>
          <w:spacing w:val="-2"/>
          <w:sz w:val="20"/>
          <w:szCs w:val="20"/>
          <w:lang w:val="en-GB"/>
        </w:rPr>
        <w:t xml:space="preserve">“IESO” </w:t>
      </w:r>
      <w:r w:rsidRPr="00526A20">
        <w:rPr>
          <w:rFonts w:ascii="Verdana" w:hAnsi="Verdana"/>
          <w:bCs/>
          <w:spacing w:val="-2"/>
          <w:sz w:val="20"/>
          <w:szCs w:val="20"/>
          <w:lang w:val="en-GB"/>
        </w:rPr>
        <w:t>means the</w:t>
      </w:r>
      <w:r w:rsidRPr="00526A20">
        <w:rPr>
          <w:rFonts w:ascii="Verdana" w:hAnsi="Verdana"/>
          <w:b/>
          <w:bCs/>
          <w:spacing w:val="-2"/>
          <w:sz w:val="20"/>
          <w:szCs w:val="20"/>
          <w:lang w:val="en-GB"/>
        </w:rPr>
        <w:t xml:space="preserve"> </w:t>
      </w:r>
      <w:r w:rsidRPr="00526A20">
        <w:rPr>
          <w:rFonts w:ascii="Verdana" w:hAnsi="Verdana"/>
          <w:sz w:val="20"/>
          <w:szCs w:val="20"/>
        </w:rPr>
        <w:t>Independent Electricity System Operator.</w:t>
      </w:r>
    </w:p>
    <w:p w:rsidR="00D61616" w:rsidRPr="00526A20" w:rsidRDefault="00D61616" w:rsidP="00D61616">
      <w:pPr>
        <w:spacing w:after="0"/>
        <w:rPr>
          <w:rFonts w:ascii="Verdana" w:hAnsi="Verdana"/>
          <w:b/>
          <w:bCs/>
          <w:spacing w:val="-2"/>
          <w:sz w:val="20"/>
          <w:szCs w:val="20"/>
          <w:lang w:val="en-GB"/>
        </w:rPr>
      </w:pPr>
    </w:p>
    <w:p w:rsidR="00D61616" w:rsidRPr="00526A20" w:rsidRDefault="00D61616" w:rsidP="00D61616">
      <w:pPr>
        <w:spacing w:after="0"/>
        <w:rPr>
          <w:rFonts w:ascii="Verdana" w:hAnsi="Verdana"/>
          <w:spacing w:val="-2"/>
          <w:sz w:val="20"/>
          <w:szCs w:val="20"/>
          <w:lang w:val="en-GB"/>
        </w:rPr>
      </w:pPr>
      <w:r w:rsidRPr="00526A20">
        <w:rPr>
          <w:rFonts w:ascii="Verdana" w:hAnsi="Verdana"/>
          <w:b/>
          <w:bCs/>
          <w:spacing w:val="-2"/>
          <w:sz w:val="20"/>
          <w:szCs w:val="20"/>
          <w:lang w:val="en-GB"/>
        </w:rPr>
        <w:t xml:space="preserve">“Good Utility Practice” </w:t>
      </w:r>
      <w:r w:rsidRPr="00526A20">
        <w:rPr>
          <w:rFonts w:ascii="Verdana" w:hAnsi="Verdana"/>
          <w:spacing w:val="-2"/>
          <w:sz w:val="20"/>
          <w:szCs w:val="20"/>
          <w:lang w:val="en-GB"/>
        </w:rPr>
        <w:t xml:space="preserve">has the meaning set forth in the Code. </w:t>
      </w:r>
    </w:p>
    <w:p w:rsidR="00D61616" w:rsidRPr="00526A20" w:rsidRDefault="00D61616" w:rsidP="00D61616">
      <w:pPr>
        <w:spacing w:after="0"/>
        <w:rPr>
          <w:rFonts w:ascii="Verdana" w:hAnsi="Verdana"/>
          <w:b/>
          <w:spacing w:val="-2"/>
          <w:sz w:val="20"/>
          <w:szCs w:val="20"/>
          <w:lang w:val="en-GB"/>
        </w:rPr>
      </w:pPr>
    </w:p>
    <w:p w:rsidR="00D61616" w:rsidRPr="00526A20" w:rsidRDefault="00D61616" w:rsidP="00D61616">
      <w:pPr>
        <w:spacing w:after="0"/>
        <w:rPr>
          <w:rFonts w:ascii="Verdana" w:hAnsi="Verdana"/>
          <w:spacing w:val="-2"/>
          <w:sz w:val="20"/>
          <w:szCs w:val="20"/>
          <w:lang w:val="en-GB"/>
        </w:rPr>
      </w:pPr>
      <w:r w:rsidRPr="00526A20">
        <w:rPr>
          <w:rFonts w:ascii="Verdana" w:hAnsi="Verdana"/>
          <w:b/>
          <w:spacing w:val="-2"/>
          <w:sz w:val="20"/>
          <w:szCs w:val="20"/>
          <w:lang w:val="en-GB"/>
        </w:rPr>
        <w:t>“OEB”</w:t>
      </w:r>
      <w:r w:rsidRPr="00526A20">
        <w:rPr>
          <w:rFonts w:ascii="Verdana" w:hAnsi="Verdana"/>
          <w:spacing w:val="-2"/>
          <w:sz w:val="20"/>
          <w:szCs w:val="20"/>
          <w:lang w:val="en-GB"/>
        </w:rPr>
        <w:t xml:space="preserve"> means the Ontario Energy Board.</w:t>
      </w:r>
    </w:p>
    <w:p w:rsidR="00D61616" w:rsidRPr="00526A20" w:rsidRDefault="00D61616" w:rsidP="00D61616">
      <w:pPr>
        <w:spacing w:after="0"/>
        <w:rPr>
          <w:rFonts w:ascii="Verdana" w:hAnsi="Verdana"/>
          <w:sz w:val="20"/>
          <w:szCs w:val="20"/>
        </w:rPr>
      </w:pPr>
    </w:p>
    <w:p w:rsidR="00D61616" w:rsidRPr="00526A20" w:rsidRDefault="00D61616" w:rsidP="00D61616">
      <w:pPr>
        <w:spacing w:after="0"/>
        <w:rPr>
          <w:rFonts w:ascii="Verdana" w:hAnsi="Verdana"/>
          <w:spacing w:val="-3"/>
          <w:sz w:val="20"/>
          <w:szCs w:val="20"/>
          <w:lang w:val="en-GB"/>
        </w:rPr>
      </w:pPr>
      <w:r w:rsidRPr="00526A20">
        <w:rPr>
          <w:rFonts w:ascii="Verdana" w:hAnsi="Verdana"/>
          <w:b/>
          <w:spacing w:val="-3"/>
          <w:sz w:val="20"/>
          <w:szCs w:val="20"/>
          <w:lang w:val="en-GB"/>
        </w:rPr>
        <w:t xml:space="preserve">“OEB-Approved Connection Procedures” </w:t>
      </w:r>
      <w:r w:rsidRPr="00526A20">
        <w:rPr>
          <w:rFonts w:ascii="Verdana" w:hAnsi="Verdana"/>
          <w:spacing w:val="-3"/>
          <w:sz w:val="20"/>
          <w:szCs w:val="20"/>
          <w:lang w:val="en-GB"/>
        </w:rPr>
        <w:t>means Hydro One’s connection procedures as approved by the OEB from time to time.</w:t>
      </w:r>
    </w:p>
    <w:p w:rsidR="00D61616" w:rsidRPr="00526A20" w:rsidRDefault="00D61616" w:rsidP="00D61616">
      <w:pPr>
        <w:spacing w:after="0"/>
        <w:rPr>
          <w:rFonts w:ascii="Verdana" w:hAnsi="Verdana"/>
          <w:sz w:val="20"/>
          <w:szCs w:val="20"/>
        </w:rPr>
      </w:pPr>
    </w:p>
    <w:p w:rsidR="00D61616" w:rsidRPr="00526A20" w:rsidRDefault="00D61616" w:rsidP="00D61616">
      <w:pPr>
        <w:pStyle w:val="BodyText"/>
        <w:spacing w:after="0"/>
        <w:rPr>
          <w:rFonts w:ascii="Verdana" w:hAnsi="Verdana"/>
          <w:sz w:val="20"/>
          <w:szCs w:val="20"/>
        </w:rPr>
      </w:pPr>
      <w:r w:rsidRPr="00526A20">
        <w:rPr>
          <w:rFonts w:ascii="Verdana" w:hAnsi="Verdana"/>
          <w:b/>
          <w:sz w:val="20"/>
          <w:szCs w:val="20"/>
        </w:rPr>
        <w:t xml:space="preserve">“Person” </w:t>
      </w:r>
      <w:r w:rsidRPr="00526A20">
        <w:rPr>
          <w:rFonts w:ascii="Verdana" w:hAnsi="Verdana"/>
          <w:sz w:val="20"/>
          <w:szCs w:val="20"/>
        </w:rPr>
        <w:t>shall include individuals, trusts, partnerships, firms and corporation or any other legal entity.</w:t>
      </w:r>
    </w:p>
    <w:p w:rsidR="00D61616" w:rsidRPr="00526A20" w:rsidRDefault="00D61616" w:rsidP="00D61616">
      <w:pPr>
        <w:spacing w:after="0"/>
        <w:rPr>
          <w:rFonts w:ascii="Verdana" w:hAnsi="Verdana"/>
          <w:sz w:val="20"/>
          <w:szCs w:val="20"/>
        </w:rPr>
      </w:pPr>
    </w:p>
    <w:p w:rsidR="00D61616" w:rsidRPr="00526A20" w:rsidRDefault="00D61616" w:rsidP="00D61616">
      <w:pPr>
        <w:spacing w:after="0"/>
        <w:rPr>
          <w:rFonts w:ascii="Verdana" w:hAnsi="Verdana"/>
          <w:sz w:val="20"/>
          <w:szCs w:val="20"/>
        </w:rPr>
      </w:pPr>
      <w:r w:rsidRPr="00526A20">
        <w:rPr>
          <w:rFonts w:ascii="Verdana" w:hAnsi="Verdana"/>
          <w:b/>
          <w:sz w:val="20"/>
          <w:szCs w:val="20"/>
        </w:rPr>
        <w:t>“Representative”</w:t>
      </w:r>
      <w:r w:rsidRPr="00526A20">
        <w:rPr>
          <w:rFonts w:ascii="Verdana" w:hAnsi="Verdana"/>
          <w:sz w:val="20"/>
          <w:szCs w:val="20"/>
        </w:rPr>
        <w:t xml:space="preserve"> means (i) a person controlling or controlled by or under common control of a party and each of the respective directors, officers, employees and independent contractors of a party and such party’s Representative, (ii) any consultants, agents or legal, financial or professional advisors of a party or such party’s Representative and (iii) in the case of Customer, any institution providing or considering providing financing for the Proposed Project, including such institution’s directors, officers, employees and independent contractors or its consultants, agents or legal, financial or professional advisors.</w:t>
      </w:r>
    </w:p>
    <w:p w:rsidR="00D61616" w:rsidRPr="00526A20" w:rsidRDefault="00D61616" w:rsidP="00D61616">
      <w:pPr>
        <w:spacing w:after="0"/>
        <w:rPr>
          <w:rFonts w:ascii="Verdana" w:hAnsi="Verdana"/>
          <w:sz w:val="20"/>
          <w:szCs w:val="20"/>
        </w:rPr>
      </w:pPr>
    </w:p>
    <w:p w:rsidR="00D61616" w:rsidRPr="00526A20" w:rsidRDefault="00D61616" w:rsidP="00D61616">
      <w:pPr>
        <w:spacing w:after="0"/>
        <w:rPr>
          <w:rFonts w:ascii="Verdana" w:hAnsi="Verdana"/>
          <w:sz w:val="20"/>
          <w:szCs w:val="20"/>
          <w:lang w:val="en-GB"/>
        </w:rPr>
      </w:pPr>
      <w:r w:rsidRPr="00526A20">
        <w:rPr>
          <w:rFonts w:ascii="Verdana" w:hAnsi="Verdana"/>
          <w:b/>
          <w:bCs/>
          <w:sz w:val="20"/>
          <w:szCs w:val="20"/>
          <w:lang w:val="en-GB"/>
        </w:rPr>
        <w:t xml:space="preserve">“Taxes” </w:t>
      </w:r>
      <w:r w:rsidRPr="00526A20">
        <w:rPr>
          <w:rFonts w:ascii="Verdana" w:hAnsi="Verdana"/>
          <w:sz w:val="20"/>
          <w:szCs w:val="20"/>
          <w:lang w:val="en-GB"/>
        </w:rPr>
        <w:t>means all property, municipal, sales, use, value added, goods and services, harmonized and any other non-recoverable taxes and other similar charges (other than Taxes imposed upon income, payroll or capital).</w:t>
      </w:r>
    </w:p>
    <w:p w:rsidR="00D61616" w:rsidRPr="00526A20" w:rsidRDefault="00D61616" w:rsidP="00D61616">
      <w:pPr>
        <w:spacing w:after="0"/>
        <w:rPr>
          <w:rFonts w:ascii="Verdana" w:hAnsi="Verdana"/>
          <w:sz w:val="20"/>
          <w:szCs w:val="20"/>
        </w:rPr>
      </w:pPr>
    </w:p>
    <w:p w:rsidR="00D61616" w:rsidRPr="00526A20" w:rsidRDefault="00D61616" w:rsidP="00D61616">
      <w:pPr>
        <w:spacing w:after="0"/>
        <w:rPr>
          <w:rFonts w:ascii="Verdana" w:hAnsi="Verdana"/>
          <w:sz w:val="20"/>
          <w:szCs w:val="20"/>
        </w:rPr>
      </w:pPr>
      <w:r w:rsidRPr="00526A20">
        <w:rPr>
          <w:rFonts w:ascii="Verdana" w:hAnsi="Verdana"/>
          <w:b/>
          <w:bCs/>
          <w:sz w:val="20"/>
          <w:szCs w:val="20"/>
        </w:rPr>
        <w:t>“Work</w:t>
      </w:r>
      <w:r w:rsidRPr="00526A20">
        <w:rPr>
          <w:rFonts w:ascii="Verdana" w:hAnsi="Verdana"/>
          <w:b/>
          <w:bCs/>
          <w:sz w:val="20"/>
          <w:szCs w:val="20"/>
          <w:lang w:val="en-GB"/>
        </w:rPr>
        <w:t>”</w:t>
      </w:r>
      <w:r w:rsidRPr="00526A20">
        <w:rPr>
          <w:rFonts w:ascii="Verdana" w:hAnsi="Verdana"/>
          <w:b/>
          <w:bCs/>
          <w:sz w:val="20"/>
          <w:szCs w:val="20"/>
        </w:rPr>
        <w:t xml:space="preserve"> </w:t>
      </w:r>
      <w:r w:rsidRPr="00526A20">
        <w:rPr>
          <w:rFonts w:ascii="Verdana" w:hAnsi="Verdana"/>
          <w:bCs/>
          <w:sz w:val="20"/>
          <w:szCs w:val="20"/>
        </w:rPr>
        <w:t>means</w:t>
      </w:r>
      <w:r w:rsidRPr="00526A20">
        <w:rPr>
          <w:rFonts w:ascii="Verdana" w:hAnsi="Verdana"/>
          <w:sz w:val="20"/>
          <w:szCs w:val="20"/>
        </w:rPr>
        <w:t xml:space="preserve"> the work to be conducted in accordance with the Scope of Work attached </w:t>
      </w:r>
      <w:r w:rsidRPr="00526A20">
        <w:rPr>
          <w:rFonts w:ascii="Verdana" w:hAnsi="Verdana"/>
          <w:sz w:val="20"/>
          <w:szCs w:val="20"/>
        </w:rPr>
        <w:lastRenderedPageBreak/>
        <w:t xml:space="preserve">to the Agreement as Schedule “A” and any Work Revisions performed by Hydro One during the Term. </w:t>
      </w:r>
    </w:p>
    <w:p w:rsidR="00D61616" w:rsidRPr="00526A20" w:rsidRDefault="00D61616" w:rsidP="00D61616">
      <w:pPr>
        <w:tabs>
          <w:tab w:val="left" w:pos="0"/>
          <w:tab w:val="left" w:pos="540"/>
        </w:tabs>
        <w:suppressAutoHyphens/>
        <w:spacing w:after="0"/>
        <w:rPr>
          <w:rFonts w:ascii="Verdana" w:hAnsi="Verdana"/>
          <w:spacing w:val="-3"/>
          <w:sz w:val="20"/>
          <w:szCs w:val="20"/>
          <w:lang w:val="en-GB"/>
        </w:rPr>
      </w:pPr>
    </w:p>
    <w:p w:rsidR="00D61616" w:rsidRPr="00526A20" w:rsidRDefault="00D61616" w:rsidP="00D61616">
      <w:pPr>
        <w:tabs>
          <w:tab w:val="left" w:pos="0"/>
          <w:tab w:val="left" w:pos="360"/>
        </w:tabs>
        <w:suppressAutoHyphens/>
        <w:spacing w:after="0"/>
        <w:rPr>
          <w:rFonts w:ascii="Verdana" w:hAnsi="Verdana"/>
          <w:b/>
          <w:spacing w:val="-3"/>
          <w:sz w:val="20"/>
          <w:szCs w:val="20"/>
          <w:lang w:val="en-GB"/>
        </w:rPr>
      </w:pPr>
      <w:r w:rsidRPr="00526A20">
        <w:rPr>
          <w:rFonts w:ascii="Verdana" w:hAnsi="Verdana"/>
          <w:b/>
          <w:spacing w:val="-3"/>
          <w:sz w:val="20"/>
          <w:szCs w:val="20"/>
          <w:lang w:val="en-GB"/>
        </w:rPr>
        <w:t>2.</w:t>
      </w:r>
      <w:r w:rsidRPr="00526A20">
        <w:rPr>
          <w:rFonts w:ascii="Verdana" w:hAnsi="Verdana"/>
          <w:b/>
          <w:spacing w:val="-3"/>
          <w:sz w:val="20"/>
          <w:szCs w:val="20"/>
          <w:lang w:val="en-GB"/>
        </w:rPr>
        <w:tab/>
        <w:t>Representations and Warranties</w:t>
      </w:r>
    </w:p>
    <w:p w:rsidR="00D61616" w:rsidRPr="00526A20" w:rsidRDefault="00D61616" w:rsidP="00D61616">
      <w:pPr>
        <w:tabs>
          <w:tab w:val="left" w:pos="0"/>
          <w:tab w:val="left" w:pos="540"/>
        </w:tabs>
        <w:suppressAutoHyphens/>
        <w:spacing w:after="0"/>
        <w:rPr>
          <w:rFonts w:ascii="Verdana" w:hAnsi="Verdana"/>
          <w:spacing w:val="-3"/>
          <w:sz w:val="20"/>
          <w:szCs w:val="20"/>
          <w:lang w:val="en-GB"/>
        </w:rPr>
      </w:pPr>
    </w:p>
    <w:p w:rsidR="00D61616" w:rsidRPr="00526A20" w:rsidRDefault="00D61616" w:rsidP="00D61616">
      <w:pPr>
        <w:tabs>
          <w:tab w:val="left" w:pos="0"/>
          <w:tab w:val="left" w:pos="540"/>
        </w:tabs>
        <w:suppressAutoHyphens/>
        <w:spacing w:after="0"/>
        <w:rPr>
          <w:rFonts w:ascii="Verdana" w:hAnsi="Verdana"/>
          <w:spacing w:val="-3"/>
          <w:sz w:val="20"/>
          <w:szCs w:val="20"/>
        </w:rPr>
      </w:pPr>
      <w:r w:rsidRPr="00526A20">
        <w:rPr>
          <w:rFonts w:ascii="Verdana" w:hAnsi="Verdana"/>
          <w:spacing w:val="-3"/>
          <w:sz w:val="20"/>
          <w:szCs w:val="20"/>
          <w:lang w:val="en-GB"/>
        </w:rPr>
        <w:t xml:space="preserve">Each party </w:t>
      </w:r>
      <w:r w:rsidRPr="00526A20">
        <w:rPr>
          <w:rFonts w:ascii="Verdana" w:hAnsi="Verdana"/>
          <w:spacing w:val="-3"/>
          <w:sz w:val="20"/>
          <w:szCs w:val="20"/>
        </w:rPr>
        <w:t>represents and warrants to the other that:</w:t>
      </w:r>
    </w:p>
    <w:p w:rsidR="00D61616" w:rsidRPr="00526A20" w:rsidRDefault="00D61616" w:rsidP="00D61616">
      <w:pPr>
        <w:tabs>
          <w:tab w:val="left" w:pos="0"/>
          <w:tab w:val="left" w:pos="540"/>
        </w:tabs>
        <w:suppressAutoHyphens/>
        <w:spacing w:after="0"/>
        <w:ind w:hanging="540"/>
        <w:rPr>
          <w:rFonts w:ascii="Verdana" w:hAnsi="Verdana"/>
          <w:spacing w:val="-3"/>
          <w:sz w:val="20"/>
          <w:szCs w:val="20"/>
        </w:rPr>
      </w:pPr>
    </w:p>
    <w:p w:rsidR="00D61616" w:rsidRPr="00526A20" w:rsidRDefault="00D61616" w:rsidP="00D61616">
      <w:pPr>
        <w:tabs>
          <w:tab w:val="left" w:pos="0"/>
          <w:tab w:val="left" w:pos="360"/>
        </w:tabs>
        <w:suppressAutoHyphens/>
        <w:spacing w:after="0"/>
        <w:ind w:hanging="360"/>
        <w:rPr>
          <w:rFonts w:ascii="Verdana" w:hAnsi="Verdana"/>
          <w:spacing w:val="-3"/>
          <w:sz w:val="20"/>
          <w:szCs w:val="20"/>
        </w:rPr>
      </w:pPr>
      <w:r w:rsidRPr="00526A20">
        <w:rPr>
          <w:rFonts w:ascii="Verdana" w:hAnsi="Verdana"/>
          <w:spacing w:val="-3"/>
          <w:sz w:val="20"/>
          <w:szCs w:val="20"/>
        </w:rPr>
        <w:t>(a)</w:t>
      </w:r>
      <w:r w:rsidRPr="00526A20">
        <w:rPr>
          <w:rFonts w:ascii="Verdana" w:hAnsi="Verdana"/>
          <w:spacing w:val="-3"/>
          <w:sz w:val="20"/>
          <w:szCs w:val="20"/>
        </w:rPr>
        <w:tab/>
      </w:r>
      <w:proofErr w:type="gramStart"/>
      <w:r w:rsidRPr="00526A20">
        <w:rPr>
          <w:rFonts w:ascii="Verdana" w:hAnsi="Verdana"/>
          <w:sz w:val="20"/>
          <w:szCs w:val="20"/>
          <w:lang w:val="en-GB"/>
        </w:rPr>
        <w:t>it</w:t>
      </w:r>
      <w:proofErr w:type="gramEnd"/>
      <w:r w:rsidRPr="00526A20">
        <w:rPr>
          <w:rFonts w:ascii="Verdana" w:hAnsi="Verdana"/>
          <w:sz w:val="20"/>
          <w:szCs w:val="20"/>
          <w:lang w:val="en-GB"/>
        </w:rPr>
        <w:t xml:space="preserve"> is duly incorporated, formed or registered (as applicable) under the laws of its jurisdiction of incorporation, formation or registration (as applicable);</w:t>
      </w:r>
    </w:p>
    <w:p w:rsidR="00D61616" w:rsidRPr="00526A20" w:rsidRDefault="00D61616" w:rsidP="00D61616">
      <w:pPr>
        <w:tabs>
          <w:tab w:val="left" w:pos="0"/>
          <w:tab w:val="left" w:pos="360"/>
        </w:tabs>
        <w:suppressAutoHyphens/>
        <w:spacing w:after="0"/>
        <w:ind w:hanging="360"/>
        <w:rPr>
          <w:rFonts w:ascii="Verdana" w:hAnsi="Verdana"/>
          <w:spacing w:val="-3"/>
          <w:sz w:val="20"/>
          <w:szCs w:val="20"/>
        </w:rPr>
      </w:pPr>
      <w:r w:rsidRPr="00526A20">
        <w:rPr>
          <w:rFonts w:ascii="Verdana" w:hAnsi="Verdana"/>
          <w:spacing w:val="-3"/>
          <w:sz w:val="20"/>
          <w:szCs w:val="20"/>
        </w:rPr>
        <w:t>(b)</w:t>
      </w:r>
      <w:r w:rsidRPr="00526A20">
        <w:rPr>
          <w:rFonts w:ascii="Verdana" w:hAnsi="Verdana"/>
          <w:spacing w:val="-3"/>
          <w:sz w:val="20"/>
          <w:szCs w:val="20"/>
        </w:rPr>
        <w:tab/>
      </w:r>
      <w:proofErr w:type="gramStart"/>
      <w:r w:rsidRPr="00526A20">
        <w:rPr>
          <w:rFonts w:ascii="Verdana" w:hAnsi="Verdana"/>
          <w:spacing w:val="-3"/>
          <w:sz w:val="20"/>
          <w:szCs w:val="20"/>
        </w:rPr>
        <w:t>it</w:t>
      </w:r>
      <w:proofErr w:type="gramEnd"/>
      <w:r w:rsidRPr="00526A20">
        <w:rPr>
          <w:rFonts w:ascii="Verdana" w:hAnsi="Verdana"/>
          <w:spacing w:val="-3"/>
          <w:sz w:val="20"/>
          <w:szCs w:val="20"/>
        </w:rPr>
        <w:t xml:space="preserve"> has all the necessary corporate power, authority and capacity to enter into the Agreement and to perform its obligations hereunder;</w:t>
      </w:r>
    </w:p>
    <w:p w:rsidR="00D61616" w:rsidRPr="00526A20" w:rsidRDefault="00D61616" w:rsidP="00D61616">
      <w:pPr>
        <w:numPr>
          <w:ilvl w:val="0"/>
          <w:numId w:val="24"/>
        </w:numPr>
        <w:tabs>
          <w:tab w:val="left" w:pos="360"/>
        </w:tabs>
        <w:spacing w:after="0"/>
        <w:ind w:left="0"/>
        <w:rPr>
          <w:rFonts w:ascii="Verdana" w:hAnsi="Verdana"/>
          <w:spacing w:val="-3"/>
          <w:sz w:val="20"/>
          <w:szCs w:val="20"/>
        </w:rPr>
      </w:pPr>
      <w:r w:rsidRPr="00526A20">
        <w:rPr>
          <w:rFonts w:ascii="Verdana" w:hAnsi="Verdana"/>
          <w:spacing w:val="-3"/>
          <w:sz w:val="20"/>
          <w:szCs w:val="20"/>
        </w:rPr>
        <w:t>any individual executing the Agreement, and any document in connection herewith, on its’ behalf has been duly authorized by it to execute the Agreement and has the full power and authority to bind it; and</w:t>
      </w:r>
    </w:p>
    <w:p w:rsidR="00D61616" w:rsidRPr="00526A20" w:rsidRDefault="00D61616" w:rsidP="00D61616">
      <w:pPr>
        <w:numPr>
          <w:ilvl w:val="0"/>
          <w:numId w:val="24"/>
        </w:numPr>
        <w:tabs>
          <w:tab w:val="left" w:pos="360"/>
        </w:tabs>
        <w:spacing w:after="0"/>
        <w:ind w:left="0"/>
        <w:rPr>
          <w:rFonts w:ascii="Verdana" w:hAnsi="Verdana"/>
          <w:spacing w:val="-3"/>
          <w:sz w:val="20"/>
          <w:szCs w:val="20"/>
        </w:rPr>
      </w:pPr>
      <w:proofErr w:type="gramStart"/>
      <w:r w:rsidRPr="00526A20">
        <w:rPr>
          <w:rFonts w:ascii="Verdana" w:hAnsi="Verdana"/>
          <w:spacing w:val="-3"/>
          <w:sz w:val="20"/>
          <w:szCs w:val="20"/>
        </w:rPr>
        <w:t>it</w:t>
      </w:r>
      <w:proofErr w:type="gramEnd"/>
      <w:r w:rsidRPr="00526A20">
        <w:rPr>
          <w:rFonts w:ascii="Verdana" w:hAnsi="Verdana"/>
          <w:spacing w:val="-3"/>
          <w:sz w:val="20"/>
          <w:szCs w:val="20"/>
        </w:rPr>
        <w:t xml:space="preserve"> is registered for purposes of Part IX of the </w:t>
      </w:r>
      <w:r w:rsidRPr="00526A20">
        <w:rPr>
          <w:rFonts w:ascii="Verdana" w:hAnsi="Verdana"/>
          <w:i/>
          <w:spacing w:val="-3"/>
          <w:sz w:val="20"/>
          <w:szCs w:val="20"/>
        </w:rPr>
        <w:t xml:space="preserve">Excise Tax Act </w:t>
      </w:r>
      <w:r w:rsidRPr="00526A20">
        <w:rPr>
          <w:rFonts w:ascii="Verdana" w:hAnsi="Verdana"/>
          <w:spacing w:val="-3"/>
          <w:sz w:val="20"/>
          <w:szCs w:val="20"/>
        </w:rPr>
        <w:t xml:space="preserve">(Canada). </w:t>
      </w:r>
    </w:p>
    <w:p w:rsidR="00D61616" w:rsidRPr="00526A20" w:rsidRDefault="00D61616" w:rsidP="00D61616">
      <w:pPr>
        <w:pStyle w:val="BodyTextIndent3"/>
        <w:tabs>
          <w:tab w:val="clear" w:pos="-720"/>
          <w:tab w:val="clear" w:pos="360"/>
          <w:tab w:val="left" w:pos="540"/>
        </w:tabs>
        <w:suppressAutoHyphens w:val="0"/>
        <w:ind w:left="0"/>
        <w:rPr>
          <w:rFonts w:ascii="Verdana" w:hAnsi="Verdana"/>
          <w:spacing w:val="0"/>
          <w:sz w:val="20"/>
          <w:lang w:val="en-GB"/>
        </w:rPr>
      </w:pPr>
    </w:p>
    <w:p w:rsidR="00D61616" w:rsidRPr="00526A20" w:rsidRDefault="00D61616" w:rsidP="00D61616">
      <w:pPr>
        <w:tabs>
          <w:tab w:val="left" w:pos="360"/>
        </w:tabs>
        <w:spacing w:after="0"/>
        <w:rPr>
          <w:rFonts w:ascii="Verdana" w:hAnsi="Verdana"/>
          <w:spacing w:val="-3"/>
          <w:sz w:val="20"/>
          <w:szCs w:val="20"/>
          <w:lang w:val="en-GB"/>
        </w:rPr>
      </w:pPr>
      <w:r w:rsidRPr="00526A20">
        <w:rPr>
          <w:rFonts w:ascii="Verdana" w:hAnsi="Verdana"/>
          <w:sz w:val="20"/>
          <w:szCs w:val="20"/>
        </w:rPr>
        <w:t xml:space="preserve">3. </w:t>
      </w:r>
      <w:r w:rsidRPr="00526A20">
        <w:rPr>
          <w:rFonts w:ascii="Verdana" w:hAnsi="Verdana"/>
          <w:sz w:val="20"/>
          <w:szCs w:val="20"/>
        </w:rPr>
        <w:tab/>
        <w:t>T</w:t>
      </w:r>
      <w:r w:rsidRPr="00526A20">
        <w:rPr>
          <w:rFonts w:ascii="Verdana" w:hAnsi="Verdana"/>
          <w:spacing w:val="-3"/>
          <w:sz w:val="20"/>
          <w:szCs w:val="20"/>
          <w:lang w:val="en-GB"/>
        </w:rPr>
        <w:t>he Customer and Hydro One shall perform their respective obligations outlined in the Agreement in a manner consistent with Good Utility Practice and in compliance with all Applicable Laws.</w:t>
      </w:r>
    </w:p>
    <w:p w:rsidR="00D61616" w:rsidRPr="00526A20" w:rsidRDefault="00D61616" w:rsidP="00D61616">
      <w:pPr>
        <w:pStyle w:val="BodyTextIndent"/>
        <w:tabs>
          <w:tab w:val="left" w:pos="-90"/>
          <w:tab w:val="left" w:pos="450"/>
        </w:tabs>
        <w:spacing w:after="0"/>
        <w:ind w:left="0"/>
        <w:rPr>
          <w:rFonts w:ascii="Verdana" w:hAnsi="Verdana"/>
          <w:sz w:val="20"/>
          <w:szCs w:val="20"/>
        </w:rPr>
      </w:pPr>
      <w:r w:rsidRPr="00526A20">
        <w:rPr>
          <w:rFonts w:ascii="Verdana" w:hAnsi="Verdana"/>
          <w:spacing w:val="-3"/>
          <w:sz w:val="20"/>
          <w:szCs w:val="20"/>
          <w:lang w:val="en-GB"/>
        </w:rPr>
        <w:t>4.</w:t>
      </w:r>
      <w:r w:rsidRPr="00526A20">
        <w:rPr>
          <w:rFonts w:ascii="Verdana" w:hAnsi="Verdana"/>
          <w:spacing w:val="-3"/>
          <w:sz w:val="20"/>
          <w:szCs w:val="20"/>
          <w:lang w:val="en-GB"/>
        </w:rPr>
        <w:tab/>
      </w:r>
      <w:r w:rsidRPr="00526A20">
        <w:rPr>
          <w:rFonts w:ascii="Verdana" w:hAnsi="Verdana"/>
          <w:sz w:val="20"/>
          <w:szCs w:val="20"/>
        </w:rPr>
        <w:t>Except as provided herein, Hydro One makes no representation or warranty, express, implied, statutory or otherwise, including, but not limited to, any representation or warranty as to the merchantability or fitness of the Work or any part thereof for a particular purpose.</w:t>
      </w:r>
    </w:p>
    <w:p w:rsidR="00D61616" w:rsidRPr="00526A20" w:rsidRDefault="00D61616" w:rsidP="00D61616">
      <w:pPr>
        <w:tabs>
          <w:tab w:val="left" w:pos="360"/>
        </w:tabs>
        <w:spacing w:after="0"/>
        <w:rPr>
          <w:rFonts w:ascii="Verdana" w:hAnsi="Verdana"/>
          <w:sz w:val="20"/>
          <w:szCs w:val="20"/>
        </w:rPr>
      </w:pPr>
    </w:p>
    <w:p w:rsidR="00D61616" w:rsidRPr="00526A20" w:rsidRDefault="00D61616" w:rsidP="00D61616">
      <w:pPr>
        <w:tabs>
          <w:tab w:val="left" w:pos="360"/>
        </w:tabs>
        <w:spacing w:after="0"/>
        <w:rPr>
          <w:rFonts w:ascii="Verdana" w:hAnsi="Verdana"/>
          <w:b/>
          <w:sz w:val="20"/>
          <w:szCs w:val="20"/>
        </w:rPr>
      </w:pPr>
      <w:r w:rsidRPr="00526A20">
        <w:rPr>
          <w:rFonts w:ascii="Verdana" w:hAnsi="Verdana"/>
          <w:sz w:val="20"/>
          <w:szCs w:val="20"/>
        </w:rPr>
        <w:t xml:space="preserve">5. </w:t>
      </w:r>
      <w:r w:rsidRPr="00526A20">
        <w:rPr>
          <w:rFonts w:ascii="Verdana" w:hAnsi="Verdana"/>
          <w:sz w:val="20"/>
          <w:szCs w:val="20"/>
        </w:rPr>
        <w:tab/>
      </w:r>
      <w:r w:rsidRPr="00526A20">
        <w:rPr>
          <w:rFonts w:ascii="Verdana" w:hAnsi="Verdana"/>
          <w:b/>
          <w:sz w:val="20"/>
          <w:szCs w:val="20"/>
        </w:rPr>
        <w:t>Customer Covenants</w:t>
      </w:r>
    </w:p>
    <w:p w:rsidR="00D61616" w:rsidRPr="00526A20" w:rsidRDefault="00D61616" w:rsidP="00D61616">
      <w:pPr>
        <w:tabs>
          <w:tab w:val="left" w:pos="360"/>
        </w:tabs>
        <w:spacing w:after="0"/>
        <w:rPr>
          <w:rFonts w:ascii="Verdana" w:hAnsi="Verdana"/>
          <w:sz w:val="20"/>
          <w:szCs w:val="20"/>
        </w:rPr>
      </w:pPr>
    </w:p>
    <w:p w:rsidR="00D61616" w:rsidRPr="00526A20" w:rsidRDefault="00D61616" w:rsidP="00D61616">
      <w:pPr>
        <w:tabs>
          <w:tab w:val="left" w:pos="360"/>
        </w:tabs>
        <w:spacing w:after="0"/>
        <w:rPr>
          <w:rFonts w:ascii="Verdana" w:hAnsi="Verdana"/>
          <w:sz w:val="20"/>
          <w:szCs w:val="20"/>
        </w:rPr>
      </w:pPr>
      <w:r w:rsidRPr="00526A20">
        <w:rPr>
          <w:rFonts w:ascii="Verdana" w:hAnsi="Verdana"/>
          <w:sz w:val="20"/>
          <w:szCs w:val="20"/>
        </w:rPr>
        <w:t>The Customer acknowledges and agrees that:</w:t>
      </w:r>
    </w:p>
    <w:p w:rsidR="00D61616" w:rsidRPr="00526A20" w:rsidRDefault="00D61616" w:rsidP="00D61616">
      <w:pPr>
        <w:tabs>
          <w:tab w:val="left" w:pos="360"/>
        </w:tabs>
        <w:spacing w:after="0"/>
        <w:rPr>
          <w:rFonts w:ascii="Verdana" w:hAnsi="Verdana"/>
          <w:sz w:val="20"/>
          <w:szCs w:val="20"/>
        </w:rPr>
      </w:pPr>
    </w:p>
    <w:p w:rsidR="00D61616" w:rsidRPr="00526A20" w:rsidRDefault="00D61616" w:rsidP="00D61616">
      <w:pPr>
        <w:tabs>
          <w:tab w:val="left" w:pos="360"/>
        </w:tabs>
        <w:spacing w:after="0"/>
        <w:ind w:hanging="360"/>
        <w:rPr>
          <w:rFonts w:ascii="Verdana" w:hAnsi="Verdana"/>
          <w:sz w:val="20"/>
          <w:szCs w:val="20"/>
        </w:rPr>
      </w:pPr>
      <w:r w:rsidRPr="00526A20">
        <w:rPr>
          <w:rFonts w:ascii="Verdana" w:hAnsi="Verdana"/>
          <w:sz w:val="20"/>
          <w:szCs w:val="20"/>
        </w:rPr>
        <w:t>(a) </w:t>
      </w:r>
      <w:r w:rsidRPr="00526A20">
        <w:rPr>
          <w:rFonts w:ascii="Verdana" w:hAnsi="Verdana"/>
          <w:sz w:val="20"/>
          <w:szCs w:val="20"/>
        </w:rPr>
        <w:tab/>
        <w:t xml:space="preserve">should the Proposed Project proceed, an agreement must be executed by the Customer and Hydro One to address the terms and conditions (which may include terms with respect to capital contributions required to be made) of Hydro One performing the work required in order to provide for the connection of the Proposed Project prior to Hydro One initiating any modifications to Hydro One’s facilities or purchasing any equipment; </w:t>
      </w:r>
    </w:p>
    <w:p w:rsidR="00D61616" w:rsidRPr="00526A20" w:rsidRDefault="00D61616" w:rsidP="00D61616">
      <w:pPr>
        <w:spacing w:after="0"/>
        <w:ind w:hanging="360"/>
        <w:rPr>
          <w:rFonts w:ascii="Verdana" w:hAnsi="Verdana"/>
          <w:sz w:val="20"/>
          <w:szCs w:val="20"/>
        </w:rPr>
      </w:pPr>
    </w:p>
    <w:p w:rsidR="00D61616" w:rsidRPr="00526A20" w:rsidRDefault="00D61616" w:rsidP="00D61616">
      <w:pPr>
        <w:spacing w:after="0"/>
        <w:ind w:hanging="360"/>
        <w:rPr>
          <w:rFonts w:ascii="Verdana" w:hAnsi="Verdana"/>
          <w:sz w:val="20"/>
          <w:szCs w:val="20"/>
        </w:rPr>
      </w:pPr>
      <w:r w:rsidRPr="00526A20">
        <w:rPr>
          <w:rFonts w:ascii="Verdana" w:hAnsi="Verdana"/>
          <w:sz w:val="20"/>
          <w:szCs w:val="20"/>
        </w:rPr>
        <w:lastRenderedPageBreak/>
        <w:t>(b)  </w:t>
      </w:r>
      <w:r w:rsidRPr="00526A20">
        <w:rPr>
          <w:rFonts w:ascii="Verdana" w:hAnsi="Verdana"/>
          <w:sz w:val="20"/>
          <w:szCs w:val="20"/>
        </w:rPr>
        <w:tab/>
      </w:r>
      <w:proofErr w:type="gramStart"/>
      <w:r w:rsidRPr="00526A20">
        <w:rPr>
          <w:rFonts w:ascii="Verdana" w:hAnsi="Verdana"/>
          <w:sz w:val="20"/>
          <w:szCs w:val="20"/>
        </w:rPr>
        <w:t>the</w:t>
      </w:r>
      <w:proofErr w:type="gramEnd"/>
      <w:r w:rsidRPr="00526A20">
        <w:rPr>
          <w:rFonts w:ascii="Verdana" w:hAnsi="Verdana"/>
          <w:sz w:val="20"/>
          <w:szCs w:val="20"/>
        </w:rPr>
        <w:t xml:space="preserve"> Customer will be responsible for ensuring that the Proposed Project complies with all Applicable Laws;</w:t>
      </w:r>
    </w:p>
    <w:p w:rsidR="00D61616" w:rsidRPr="00526A20" w:rsidRDefault="00D61616" w:rsidP="00D61616">
      <w:pPr>
        <w:tabs>
          <w:tab w:val="left" w:pos="0"/>
          <w:tab w:val="left" w:pos="360"/>
        </w:tabs>
        <w:spacing w:after="0"/>
        <w:ind w:hanging="360"/>
        <w:rPr>
          <w:rFonts w:ascii="Verdana" w:hAnsi="Verdana"/>
          <w:sz w:val="20"/>
          <w:szCs w:val="20"/>
        </w:rPr>
      </w:pPr>
    </w:p>
    <w:p w:rsidR="00D61616" w:rsidRPr="00526A20" w:rsidRDefault="00D61616" w:rsidP="00D61616">
      <w:pPr>
        <w:pStyle w:val="BodyText"/>
        <w:tabs>
          <w:tab w:val="left" w:pos="360"/>
        </w:tabs>
        <w:spacing w:after="0"/>
        <w:ind w:hanging="360"/>
        <w:rPr>
          <w:rFonts w:ascii="Verdana" w:hAnsi="Verdana"/>
          <w:sz w:val="20"/>
          <w:szCs w:val="20"/>
        </w:rPr>
      </w:pPr>
      <w:r w:rsidRPr="00526A20">
        <w:rPr>
          <w:rFonts w:ascii="Verdana" w:hAnsi="Verdana"/>
          <w:sz w:val="20"/>
          <w:szCs w:val="20"/>
        </w:rPr>
        <w:t>(c)</w:t>
      </w:r>
      <w:r w:rsidRPr="00526A20">
        <w:rPr>
          <w:rFonts w:ascii="Verdana" w:hAnsi="Verdana"/>
          <w:sz w:val="20"/>
          <w:szCs w:val="20"/>
        </w:rPr>
        <w:tab/>
        <w:t xml:space="preserve">the Customer shall rectify at its expense, any negative impacts (can include, but is not limited to the impacts on safety, reliability, efficiency, power factor and power quality problems such as voltage disturbances, voltage flicker, or objectionable harmonics) that the connection of the Generation Facility and operation of the Generation Facility following connection may have on Hydro One’s distribution, the IESO-Controlled Grid (as that term is defined in the </w:t>
      </w:r>
      <w:r w:rsidRPr="00526A20">
        <w:rPr>
          <w:rFonts w:ascii="Verdana" w:hAnsi="Verdana"/>
          <w:i/>
          <w:sz w:val="20"/>
          <w:szCs w:val="20"/>
        </w:rPr>
        <w:t>Electricity Act, 1998</w:t>
      </w:r>
      <w:r w:rsidRPr="00526A20">
        <w:rPr>
          <w:rFonts w:ascii="Verdana" w:hAnsi="Verdana"/>
          <w:sz w:val="20"/>
          <w:szCs w:val="20"/>
        </w:rPr>
        <w:t xml:space="preserve">) or on other distribution connected customers’ electrical and communication systems; </w:t>
      </w:r>
    </w:p>
    <w:p w:rsidR="00D61616" w:rsidRPr="00526A20" w:rsidRDefault="00D61616" w:rsidP="00D61616">
      <w:pPr>
        <w:tabs>
          <w:tab w:val="left" w:pos="360"/>
        </w:tabs>
        <w:suppressAutoHyphens/>
        <w:spacing w:after="0"/>
        <w:ind w:hanging="360"/>
        <w:rPr>
          <w:rFonts w:ascii="Verdana" w:hAnsi="Verdana"/>
          <w:sz w:val="20"/>
          <w:szCs w:val="20"/>
        </w:rPr>
      </w:pPr>
      <w:r w:rsidRPr="00526A20">
        <w:rPr>
          <w:rFonts w:ascii="Verdana" w:hAnsi="Verdana"/>
          <w:sz w:val="20"/>
          <w:szCs w:val="20"/>
        </w:rPr>
        <w:t>(d)</w:t>
      </w:r>
      <w:r w:rsidRPr="00526A20">
        <w:rPr>
          <w:rFonts w:ascii="Verdana" w:hAnsi="Verdana"/>
          <w:sz w:val="20"/>
          <w:szCs w:val="20"/>
        </w:rPr>
        <w:tab/>
        <w:t>that Hydro One will not normally change its feeder operating, protection and reclosing practice to accommodate the connection of the Generation Facility, since this would be detrimental to the existing customers connected to these feeders;</w:t>
      </w:r>
    </w:p>
    <w:p w:rsidR="00D61616" w:rsidRPr="00526A20" w:rsidRDefault="00D61616" w:rsidP="00D61616">
      <w:pPr>
        <w:tabs>
          <w:tab w:val="left" w:pos="360"/>
        </w:tabs>
        <w:suppressAutoHyphens/>
        <w:spacing w:after="0"/>
        <w:ind w:hanging="360"/>
        <w:rPr>
          <w:rFonts w:ascii="Verdana" w:hAnsi="Verdana"/>
          <w:sz w:val="20"/>
          <w:szCs w:val="20"/>
        </w:rPr>
      </w:pPr>
    </w:p>
    <w:p w:rsidR="00D61616" w:rsidRPr="00526A20" w:rsidRDefault="00D61616" w:rsidP="00D61616">
      <w:pPr>
        <w:pStyle w:val="BodyText"/>
        <w:tabs>
          <w:tab w:val="left" w:pos="360"/>
          <w:tab w:val="left" w:pos="810"/>
        </w:tabs>
        <w:spacing w:after="0"/>
        <w:ind w:hanging="360"/>
        <w:rPr>
          <w:rFonts w:ascii="Verdana" w:hAnsi="Verdana"/>
          <w:sz w:val="20"/>
          <w:szCs w:val="20"/>
        </w:rPr>
      </w:pPr>
      <w:r w:rsidRPr="00526A20">
        <w:rPr>
          <w:rFonts w:ascii="Verdana" w:hAnsi="Verdana"/>
          <w:sz w:val="20"/>
          <w:szCs w:val="20"/>
        </w:rPr>
        <w:t xml:space="preserve">(e) </w:t>
      </w:r>
      <w:r w:rsidRPr="00526A20">
        <w:rPr>
          <w:rFonts w:ascii="Verdana" w:hAnsi="Verdana"/>
          <w:sz w:val="20"/>
          <w:szCs w:val="20"/>
        </w:rPr>
        <w:tab/>
      </w:r>
      <w:proofErr w:type="gramStart"/>
      <w:r w:rsidRPr="00526A20">
        <w:rPr>
          <w:rFonts w:ascii="Verdana" w:hAnsi="Verdana"/>
          <w:sz w:val="20"/>
          <w:szCs w:val="20"/>
        </w:rPr>
        <w:t>where</w:t>
      </w:r>
      <w:proofErr w:type="gramEnd"/>
      <w:r w:rsidRPr="00526A20">
        <w:rPr>
          <w:rFonts w:ascii="Verdana" w:hAnsi="Verdana"/>
          <w:sz w:val="20"/>
          <w:szCs w:val="20"/>
        </w:rPr>
        <w:t xml:space="preserve"> applicable, the Customer is responsible for:</w:t>
      </w:r>
    </w:p>
    <w:p w:rsidR="00D61616" w:rsidRPr="00526A20" w:rsidRDefault="00D61616" w:rsidP="00D61616">
      <w:pPr>
        <w:pStyle w:val="BodyText"/>
        <w:numPr>
          <w:ilvl w:val="0"/>
          <w:numId w:val="27"/>
        </w:numPr>
        <w:tabs>
          <w:tab w:val="left" w:pos="0"/>
          <w:tab w:val="left" w:pos="720"/>
          <w:tab w:val="left" w:pos="810"/>
          <w:tab w:val="left" w:pos="1260"/>
        </w:tabs>
        <w:spacing w:after="0"/>
        <w:ind w:left="0" w:hanging="360"/>
        <w:rPr>
          <w:rFonts w:ascii="Verdana" w:hAnsi="Verdana"/>
          <w:sz w:val="20"/>
          <w:szCs w:val="20"/>
        </w:rPr>
      </w:pPr>
      <w:r w:rsidRPr="00526A20">
        <w:rPr>
          <w:rFonts w:ascii="Verdana" w:hAnsi="Verdana"/>
          <w:sz w:val="20"/>
          <w:szCs w:val="20"/>
        </w:rPr>
        <w:t>providing the IESO with the modeling and studies to show the acceptable dynamic behavior of the generators as specified in the IESO Assessment; and</w:t>
      </w:r>
    </w:p>
    <w:p w:rsidR="00D61616" w:rsidRPr="00526A20" w:rsidRDefault="00D61616" w:rsidP="00D61616">
      <w:pPr>
        <w:pStyle w:val="BodyText"/>
        <w:numPr>
          <w:ilvl w:val="0"/>
          <w:numId w:val="27"/>
        </w:numPr>
        <w:tabs>
          <w:tab w:val="left" w:pos="0"/>
          <w:tab w:val="left" w:pos="720"/>
          <w:tab w:val="left" w:pos="810"/>
          <w:tab w:val="left" w:pos="1260"/>
        </w:tabs>
        <w:spacing w:after="0"/>
        <w:ind w:left="0" w:hanging="360"/>
        <w:rPr>
          <w:rFonts w:ascii="Verdana" w:hAnsi="Verdana"/>
          <w:sz w:val="20"/>
          <w:szCs w:val="20"/>
        </w:rPr>
      </w:pPr>
      <w:r w:rsidRPr="00526A20">
        <w:rPr>
          <w:rFonts w:ascii="Verdana" w:hAnsi="Verdana"/>
          <w:sz w:val="20"/>
          <w:szCs w:val="20"/>
        </w:rPr>
        <w:t xml:space="preserve">any resulting requirements that come from the IESO’s review of dynamic studies that were or are not part of the IESO’s System Impact Assessment including, but not limited to changes required to be made to the Work as a consequence of such review; </w:t>
      </w:r>
    </w:p>
    <w:p w:rsidR="00D61616" w:rsidRPr="00526A20" w:rsidRDefault="00D61616" w:rsidP="00D61616">
      <w:pPr>
        <w:tabs>
          <w:tab w:val="left" w:pos="360"/>
        </w:tabs>
        <w:spacing w:after="0"/>
        <w:ind w:hanging="360"/>
        <w:rPr>
          <w:rFonts w:ascii="Verdana" w:hAnsi="Verdana"/>
          <w:sz w:val="20"/>
          <w:szCs w:val="20"/>
        </w:rPr>
      </w:pPr>
    </w:p>
    <w:p w:rsidR="00D61616" w:rsidRPr="00526A20" w:rsidRDefault="00D61616" w:rsidP="00D61616">
      <w:pPr>
        <w:tabs>
          <w:tab w:val="left" w:pos="360"/>
        </w:tabs>
        <w:spacing w:after="0"/>
        <w:ind w:hanging="360"/>
        <w:rPr>
          <w:rFonts w:ascii="Verdana" w:hAnsi="Verdana"/>
          <w:sz w:val="20"/>
          <w:szCs w:val="20"/>
        </w:rPr>
      </w:pPr>
      <w:r w:rsidRPr="00526A20">
        <w:rPr>
          <w:rFonts w:ascii="Verdana" w:hAnsi="Verdana"/>
          <w:sz w:val="20"/>
          <w:szCs w:val="20"/>
        </w:rPr>
        <w:t>(f)</w:t>
      </w:r>
      <w:r w:rsidRPr="00526A20">
        <w:rPr>
          <w:rFonts w:ascii="Verdana" w:hAnsi="Verdana"/>
          <w:sz w:val="20"/>
          <w:szCs w:val="20"/>
        </w:rPr>
        <w:tab/>
      </w:r>
      <w:proofErr w:type="gramStart"/>
      <w:r w:rsidRPr="00526A20">
        <w:rPr>
          <w:rFonts w:ascii="Verdana" w:hAnsi="Verdana"/>
          <w:sz w:val="20"/>
          <w:szCs w:val="20"/>
        </w:rPr>
        <w:t>the</w:t>
      </w:r>
      <w:proofErr w:type="gramEnd"/>
      <w:r w:rsidRPr="00526A20">
        <w:rPr>
          <w:rFonts w:ascii="Verdana" w:hAnsi="Verdana"/>
          <w:sz w:val="20"/>
          <w:szCs w:val="20"/>
        </w:rPr>
        <w:t xml:space="preserve"> Customer shall obtain or shall ensure that all applicable approvals required by the IESO for the connection of the Proposed Project are obtained; </w:t>
      </w:r>
    </w:p>
    <w:p w:rsidR="00D61616" w:rsidRPr="00526A20" w:rsidRDefault="00D61616" w:rsidP="00D61616">
      <w:pPr>
        <w:spacing w:after="0"/>
        <w:ind w:hanging="360"/>
        <w:rPr>
          <w:rFonts w:ascii="Verdana" w:hAnsi="Verdana"/>
          <w:sz w:val="20"/>
          <w:szCs w:val="20"/>
        </w:rPr>
      </w:pPr>
    </w:p>
    <w:p w:rsidR="00D61616" w:rsidRPr="00526A20" w:rsidRDefault="00D61616" w:rsidP="00D61616">
      <w:pPr>
        <w:tabs>
          <w:tab w:val="left" w:pos="360"/>
        </w:tabs>
        <w:spacing w:after="0"/>
        <w:ind w:hanging="360"/>
        <w:rPr>
          <w:rFonts w:ascii="Verdana" w:hAnsi="Verdana"/>
          <w:sz w:val="20"/>
          <w:szCs w:val="20"/>
        </w:rPr>
      </w:pPr>
      <w:r w:rsidRPr="00526A20">
        <w:rPr>
          <w:rFonts w:ascii="Verdana" w:hAnsi="Verdana"/>
          <w:sz w:val="20"/>
          <w:szCs w:val="20"/>
        </w:rPr>
        <w:t>(g)</w:t>
      </w:r>
      <w:r w:rsidRPr="00526A20">
        <w:rPr>
          <w:rFonts w:ascii="Verdana" w:hAnsi="Verdana"/>
          <w:sz w:val="20"/>
          <w:szCs w:val="20"/>
        </w:rPr>
        <w:tab/>
      </w:r>
      <w:r w:rsidRPr="00526A20">
        <w:rPr>
          <w:rFonts w:ascii="Verdana" w:hAnsi="Verdana"/>
          <w:sz w:val="20"/>
          <w:szCs w:val="20"/>
          <w:lang w:val="en-GB"/>
        </w:rPr>
        <w:t>all right, title and interest, including copyright ownership, to all information and material of any kind whatsoever (including, but not limited to the work product developed as part of the Work</w:t>
      </w:r>
      <w:r w:rsidRPr="00526A20">
        <w:rPr>
          <w:rFonts w:ascii="Verdana" w:hAnsi="Verdana"/>
          <w:sz w:val="20"/>
          <w:szCs w:val="20"/>
        </w:rPr>
        <w:t xml:space="preserve">) </w:t>
      </w:r>
      <w:r w:rsidRPr="00526A20">
        <w:rPr>
          <w:rFonts w:ascii="Verdana" w:hAnsi="Verdana"/>
          <w:sz w:val="20"/>
          <w:szCs w:val="20"/>
          <w:lang w:val="en-GB"/>
        </w:rPr>
        <w:t>that may be developed</w:t>
      </w:r>
      <w:r w:rsidRPr="00526A20">
        <w:rPr>
          <w:rFonts w:ascii="Verdana" w:hAnsi="Verdana"/>
          <w:sz w:val="20"/>
          <w:szCs w:val="20"/>
        </w:rPr>
        <w:t>, conceived and/or produced</w:t>
      </w:r>
      <w:r w:rsidRPr="00526A20">
        <w:rPr>
          <w:rFonts w:ascii="Verdana" w:hAnsi="Verdana"/>
          <w:sz w:val="20"/>
          <w:szCs w:val="20"/>
          <w:lang w:val="en-GB"/>
        </w:rPr>
        <w:t xml:space="preserve"> by Hydro One during the performance of the Agreement is the property of Hydro One, and the Customer </w:t>
      </w:r>
      <w:r w:rsidRPr="00526A20">
        <w:rPr>
          <w:rFonts w:ascii="Verdana" w:hAnsi="Verdana"/>
          <w:sz w:val="20"/>
          <w:szCs w:val="20"/>
        </w:rPr>
        <w:t>shall not do any act that may compromise or diminish Hydro One’s interest as aforesaid; and</w:t>
      </w:r>
    </w:p>
    <w:p w:rsidR="00D61616" w:rsidRPr="00526A20" w:rsidRDefault="00D61616" w:rsidP="00D61616">
      <w:pPr>
        <w:spacing w:after="0"/>
        <w:ind w:hanging="360"/>
        <w:rPr>
          <w:rFonts w:ascii="Verdana" w:hAnsi="Verdana"/>
          <w:sz w:val="20"/>
          <w:szCs w:val="20"/>
        </w:rPr>
      </w:pPr>
    </w:p>
    <w:p w:rsidR="00D61616" w:rsidRPr="00526A20" w:rsidRDefault="00D61616" w:rsidP="00D61616">
      <w:pPr>
        <w:tabs>
          <w:tab w:val="left" w:pos="0"/>
          <w:tab w:val="left" w:pos="360"/>
        </w:tabs>
        <w:suppressAutoHyphens/>
        <w:spacing w:after="0"/>
        <w:ind w:hanging="360"/>
        <w:rPr>
          <w:rFonts w:ascii="Verdana" w:hAnsi="Verdana"/>
          <w:sz w:val="20"/>
          <w:szCs w:val="20"/>
        </w:rPr>
      </w:pPr>
      <w:r w:rsidRPr="00526A20">
        <w:rPr>
          <w:rFonts w:ascii="Verdana" w:hAnsi="Verdana"/>
          <w:sz w:val="20"/>
          <w:szCs w:val="20"/>
        </w:rPr>
        <w:lastRenderedPageBreak/>
        <w:t>(h)</w:t>
      </w:r>
      <w:r w:rsidRPr="00526A20">
        <w:rPr>
          <w:rFonts w:ascii="Verdana" w:hAnsi="Verdana"/>
          <w:sz w:val="20"/>
          <w:szCs w:val="20"/>
        </w:rPr>
        <w:tab/>
        <w:t>Hydro One performs the Work based on the system conditions at the time the Work is performed, should there be any changes to system conditions between the time that Hydro One completes the Work and when the Customer proposes to connect the Proposed Project, the Work may have to be revised at the Customer’s expense at that time.</w:t>
      </w:r>
    </w:p>
    <w:p w:rsidR="00D61616" w:rsidRPr="00526A20" w:rsidRDefault="00D61616" w:rsidP="00D61616">
      <w:pPr>
        <w:tabs>
          <w:tab w:val="left" w:pos="360"/>
        </w:tabs>
        <w:spacing w:after="0"/>
        <w:rPr>
          <w:rFonts w:ascii="Verdana" w:hAnsi="Verdana"/>
          <w:spacing w:val="-2"/>
          <w:sz w:val="20"/>
          <w:szCs w:val="20"/>
        </w:rPr>
      </w:pPr>
    </w:p>
    <w:p w:rsidR="00D61616" w:rsidRPr="00526A20" w:rsidRDefault="00D61616" w:rsidP="00D61616">
      <w:pPr>
        <w:pStyle w:val="BodyText"/>
        <w:tabs>
          <w:tab w:val="left" w:pos="360"/>
        </w:tabs>
        <w:spacing w:after="0"/>
        <w:rPr>
          <w:rFonts w:ascii="Verdana" w:hAnsi="Verdana"/>
          <w:sz w:val="20"/>
          <w:szCs w:val="20"/>
        </w:rPr>
      </w:pPr>
      <w:r w:rsidRPr="00526A20">
        <w:rPr>
          <w:rFonts w:ascii="Verdana" w:hAnsi="Verdana"/>
          <w:sz w:val="20"/>
          <w:szCs w:val="20"/>
        </w:rPr>
        <w:t xml:space="preserve">6. </w:t>
      </w:r>
      <w:r w:rsidRPr="00526A20">
        <w:rPr>
          <w:rFonts w:ascii="Verdana" w:hAnsi="Verdana"/>
          <w:sz w:val="20"/>
          <w:szCs w:val="20"/>
        </w:rPr>
        <w:tab/>
      </w:r>
      <w:r w:rsidRPr="00526A20">
        <w:rPr>
          <w:rFonts w:ascii="Verdana" w:hAnsi="Verdana"/>
          <w:b/>
          <w:sz w:val="20"/>
          <w:szCs w:val="20"/>
        </w:rPr>
        <w:t>Liability</w:t>
      </w:r>
    </w:p>
    <w:p w:rsidR="00D61616" w:rsidRPr="00526A20" w:rsidRDefault="00D61616" w:rsidP="00D61616">
      <w:pPr>
        <w:pStyle w:val="BodyText"/>
        <w:tabs>
          <w:tab w:val="left" w:pos="360"/>
        </w:tabs>
        <w:spacing w:after="0"/>
        <w:rPr>
          <w:rFonts w:ascii="Verdana" w:hAnsi="Verdana"/>
          <w:sz w:val="20"/>
          <w:szCs w:val="20"/>
        </w:rPr>
      </w:pPr>
      <w:r w:rsidRPr="00526A20">
        <w:rPr>
          <w:rFonts w:ascii="Verdana" w:hAnsi="Verdana"/>
          <w:sz w:val="20"/>
          <w:szCs w:val="20"/>
        </w:rPr>
        <w:t xml:space="preserve">Hydro One shall only be liable to the Customer for damages that arise directly out of the negligence or the willful misconduct of Hydro One in meeting its obligations under this Agreement.  </w:t>
      </w:r>
    </w:p>
    <w:p w:rsidR="00D61616" w:rsidRPr="00526A20" w:rsidRDefault="00D61616" w:rsidP="00D61616">
      <w:pPr>
        <w:pStyle w:val="BodyText"/>
        <w:tabs>
          <w:tab w:val="left" w:pos="360"/>
        </w:tabs>
        <w:spacing w:after="0"/>
        <w:rPr>
          <w:rFonts w:ascii="Verdana" w:hAnsi="Verdana"/>
          <w:sz w:val="20"/>
          <w:szCs w:val="20"/>
        </w:rPr>
      </w:pPr>
      <w:r w:rsidRPr="00526A20">
        <w:rPr>
          <w:rFonts w:ascii="Verdana" w:hAnsi="Verdana"/>
          <w:sz w:val="20"/>
          <w:szCs w:val="20"/>
        </w:rPr>
        <w:t>Notwithstanding the foregoing, Hydro One shall not be liable under any circumstances whatsoever for any loss of profits or revenues, business interruption losses, loss of contract or loss of goodwill, or for any indirect, consequential, incidental or special damages, including but not limited to punitive or exemplary damages, whether any of the said liability, loss or damages arise in contract, tort or otherwise.</w:t>
      </w:r>
    </w:p>
    <w:p w:rsidR="00D61616" w:rsidRPr="00526A20" w:rsidRDefault="00D61616" w:rsidP="00D61616">
      <w:pPr>
        <w:pStyle w:val="BodyText"/>
        <w:tabs>
          <w:tab w:val="left" w:pos="360"/>
        </w:tabs>
        <w:spacing w:after="0"/>
        <w:rPr>
          <w:rFonts w:ascii="Verdana" w:hAnsi="Verdana"/>
          <w:sz w:val="20"/>
          <w:szCs w:val="20"/>
        </w:rPr>
      </w:pPr>
      <w:r w:rsidRPr="00526A20">
        <w:rPr>
          <w:rFonts w:ascii="Verdana" w:hAnsi="Verdana"/>
          <w:sz w:val="20"/>
          <w:szCs w:val="20"/>
        </w:rPr>
        <w:t xml:space="preserve"> In any event, the total liability of Hydro One to the Customer for any claim for damages will not exceed the amounts paid by the Customer under the terms of this Agreement.</w:t>
      </w:r>
    </w:p>
    <w:p w:rsidR="00D61616" w:rsidRPr="00526A20" w:rsidRDefault="00D61616" w:rsidP="00D61616">
      <w:pPr>
        <w:pStyle w:val="BodyText"/>
        <w:tabs>
          <w:tab w:val="left" w:pos="360"/>
        </w:tabs>
        <w:spacing w:after="0"/>
        <w:rPr>
          <w:rFonts w:ascii="Verdana" w:hAnsi="Verdana"/>
          <w:sz w:val="20"/>
          <w:szCs w:val="20"/>
        </w:rPr>
      </w:pPr>
      <w:r w:rsidRPr="00526A20">
        <w:rPr>
          <w:rFonts w:ascii="Verdana" w:hAnsi="Verdana"/>
          <w:sz w:val="20"/>
          <w:szCs w:val="20"/>
        </w:rPr>
        <w:t>This Section 6 shall survive the termination of this Agreement.</w:t>
      </w:r>
    </w:p>
    <w:p w:rsidR="00D61616" w:rsidRPr="00526A20" w:rsidRDefault="00D61616" w:rsidP="00D61616">
      <w:pPr>
        <w:pStyle w:val="BodyText"/>
        <w:tabs>
          <w:tab w:val="left" w:pos="360"/>
        </w:tabs>
        <w:spacing w:after="0"/>
        <w:rPr>
          <w:rFonts w:ascii="Verdana" w:hAnsi="Verdana"/>
          <w:sz w:val="20"/>
          <w:szCs w:val="20"/>
        </w:rPr>
      </w:pPr>
    </w:p>
    <w:p w:rsidR="00D61616" w:rsidRPr="00526A20" w:rsidRDefault="00D61616" w:rsidP="00D61616">
      <w:pPr>
        <w:pStyle w:val="BodyText"/>
        <w:tabs>
          <w:tab w:val="left" w:pos="360"/>
        </w:tabs>
        <w:spacing w:after="0"/>
        <w:rPr>
          <w:rFonts w:ascii="Verdana" w:hAnsi="Verdana"/>
          <w:b/>
          <w:sz w:val="20"/>
          <w:szCs w:val="20"/>
        </w:rPr>
      </w:pPr>
      <w:r w:rsidRPr="00526A20">
        <w:rPr>
          <w:rFonts w:ascii="Verdana" w:hAnsi="Verdana"/>
          <w:sz w:val="20"/>
          <w:szCs w:val="20"/>
        </w:rPr>
        <w:t>7.</w:t>
      </w:r>
      <w:r w:rsidRPr="00526A20">
        <w:rPr>
          <w:rFonts w:ascii="Verdana" w:hAnsi="Verdana"/>
          <w:b/>
          <w:sz w:val="20"/>
          <w:szCs w:val="20"/>
        </w:rPr>
        <w:tab/>
        <w:t>Force Majeure</w:t>
      </w:r>
    </w:p>
    <w:p w:rsidR="00D61616" w:rsidRPr="00526A20" w:rsidRDefault="00D61616" w:rsidP="00D61616">
      <w:pPr>
        <w:pStyle w:val="BodyText"/>
        <w:tabs>
          <w:tab w:val="left" w:pos="360"/>
        </w:tabs>
        <w:spacing w:after="0"/>
        <w:rPr>
          <w:rFonts w:ascii="Verdana" w:hAnsi="Verdana"/>
          <w:b/>
          <w:sz w:val="20"/>
          <w:szCs w:val="20"/>
        </w:rPr>
      </w:pPr>
      <w:r w:rsidRPr="00526A20">
        <w:rPr>
          <w:rFonts w:ascii="Verdana" w:hAnsi="Verdana"/>
          <w:sz w:val="20"/>
          <w:szCs w:val="20"/>
        </w:rPr>
        <w:t xml:space="preserve">Neither party shall be considered to be in default in the performance of its obligations under this Agreement, except obligations to make payments with respect to amounts already accrued, to the extent that performance of any such obligation is prevented or delayed by any cause, existing or future, which is beyond the reasonable control of, and not a result of the fault or negligence of, the affected party (“Force Majeure”) and includes, but is not limited to, strikes, lockouts and any other labour disturbances.  </w:t>
      </w:r>
    </w:p>
    <w:p w:rsidR="00D61616" w:rsidRPr="00526A20" w:rsidRDefault="00D61616" w:rsidP="00D61616">
      <w:pPr>
        <w:tabs>
          <w:tab w:val="left" w:pos="-720"/>
          <w:tab w:val="left" w:pos="0"/>
          <w:tab w:val="left" w:pos="360"/>
        </w:tabs>
        <w:suppressAutoHyphens/>
        <w:spacing w:after="0"/>
        <w:rPr>
          <w:rFonts w:ascii="Verdana" w:hAnsi="Verdana"/>
          <w:spacing w:val="-3"/>
          <w:sz w:val="20"/>
          <w:szCs w:val="20"/>
          <w:lang w:val="en-GB"/>
        </w:rPr>
      </w:pPr>
    </w:p>
    <w:p w:rsidR="00D61616" w:rsidRPr="00526A20" w:rsidRDefault="00D61616" w:rsidP="00D61616">
      <w:pPr>
        <w:tabs>
          <w:tab w:val="left" w:pos="-720"/>
          <w:tab w:val="left" w:pos="0"/>
          <w:tab w:val="left" w:pos="360"/>
        </w:tabs>
        <w:suppressAutoHyphens/>
        <w:spacing w:after="0"/>
        <w:rPr>
          <w:rFonts w:ascii="Verdana" w:hAnsi="Verdana"/>
          <w:b/>
          <w:spacing w:val="-3"/>
          <w:sz w:val="20"/>
          <w:szCs w:val="20"/>
          <w:lang w:val="en-GB"/>
        </w:rPr>
      </w:pPr>
      <w:r w:rsidRPr="00526A20">
        <w:rPr>
          <w:rFonts w:ascii="Verdana" w:hAnsi="Verdana"/>
          <w:spacing w:val="-3"/>
          <w:sz w:val="20"/>
          <w:szCs w:val="20"/>
          <w:lang w:val="en-GB"/>
        </w:rPr>
        <w:t>8.</w:t>
      </w:r>
      <w:r w:rsidRPr="00526A20">
        <w:rPr>
          <w:rFonts w:ascii="Verdana" w:hAnsi="Verdana"/>
          <w:b/>
          <w:spacing w:val="-3"/>
          <w:sz w:val="20"/>
          <w:szCs w:val="20"/>
          <w:lang w:val="en-GB"/>
        </w:rPr>
        <w:tab/>
        <w:t>Confidential Information</w:t>
      </w:r>
    </w:p>
    <w:p w:rsidR="00D61616" w:rsidRPr="00526A20" w:rsidRDefault="00D61616" w:rsidP="00D61616">
      <w:pPr>
        <w:tabs>
          <w:tab w:val="left" w:pos="-720"/>
          <w:tab w:val="left" w:pos="0"/>
          <w:tab w:val="left" w:pos="540"/>
        </w:tabs>
        <w:suppressAutoHyphens/>
        <w:spacing w:after="0"/>
        <w:rPr>
          <w:rFonts w:ascii="Verdana" w:hAnsi="Verdana"/>
          <w:spacing w:val="-3"/>
          <w:sz w:val="20"/>
          <w:szCs w:val="20"/>
          <w:lang w:val="en-GB"/>
        </w:rPr>
      </w:pPr>
    </w:p>
    <w:p w:rsidR="00D61616" w:rsidRPr="00526A20" w:rsidRDefault="00D61616" w:rsidP="00C61C7A">
      <w:pPr>
        <w:numPr>
          <w:ilvl w:val="1"/>
          <w:numId w:val="29"/>
        </w:numPr>
        <w:spacing w:after="0"/>
        <w:ind w:left="0" w:firstLine="0"/>
        <w:rPr>
          <w:rFonts w:ascii="Verdana" w:hAnsi="Verdana"/>
          <w:sz w:val="20"/>
          <w:szCs w:val="20"/>
        </w:rPr>
      </w:pPr>
      <w:r w:rsidRPr="00526A20">
        <w:rPr>
          <w:rFonts w:ascii="Verdana" w:hAnsi="Verdana"/>
          <w:sz w:val="20"/>
          <w:szCs w:val="20"/>
        </w:rPr>
        <w:t>Disclosures of Confidential Information</w:t>
      </w:r>
    </w:p>
    <w:p w:rsidR="00D61616" w:rsidRPr="00526A20" w:rsidRDefault="00D61616" w:rsidP="00D61616">
      <w:pPr>
        <w:spacing w:after="0"/>
        <w:rPr>
          <w:rFonts w:ascii="Verdana" w:hAnsi="Verdana"/>
          <w:sz w:val="20"/>
          <w:szCs w:val="20"/>
        </w:rPr>
      </w:pPr>
    </w:p>
    <w:p w:rsidR="00D61616" w:rsidRPr="00526A20" w:rsidRDefault="00D61616" w:rsidP="00D61616">
      <w:pPr>
        <w:spacing w:after="0"/>
        <w:rPr>
          <w:rFonts w:ascii="Verdana" w:hAnsi="Verdana"/>
          <w:sz w:val="20"/>
          <w:szCs w:val="20"/>
        </w:rPr>
      </w:pPr>
      <w:r w:rsidRPr="00526A20">
        <w:rPr>
          <w:rFonts w:ascii="Verdana" w:hAnsi="Verdana"/>
          <w:sz w:val="20"/>
          <w:szCs w:val="20"/>
        </w:rPr>
        <w:t xml:space="preserve">Pursuant to the terms and conditions contained herein, a party may disclose Confidential Information to the other party solely for the purpose of the Proposed Project </w:t>
      </w:r>
      <w:r w:rsidRPr="00526A20">
        <w:rPr>
          <w:rFonts w:ascii="Verdana" w:hAnsi="Verdana"/>
          <w:sz w:val="20"/>
          <w:szCs w:val="20"/>
        </w:rPr>
        <w:lastRenderedPageBreak/>
        <w:t>or the Work.  Notwithstanding such disclosure the Confidential Information shall remain the sole and exclusive property of the disclosing party and as such shall be maintained in confidence by the receiving party using the same care and discretion to avoid disclosure as the receiving party uses with its own similar information that it does not wish to disclose.  The receiving party may disclose Confidential Information to its Representatives pursuant to Section 4 below but may not use or disclose it to others without the disclosing party’s prior written consent.  Notwithstanding the generality of the foregoing, all intellectual property rights which may subsist in the Confidential Information shall remain with the disclosing party.  The receiving party shall not use the confidential information for any purposes other than the Proposed Project or the Work without the disclosing party’s prior written consent.</w:t>
      </w:r>
    </w:p>
    <w:p w:rsidR="00D61616" w:rsidRPr="00526A20" w:rsidRDefault="00D61616" w:rsidP="00D61616">
      <w:pPr>
        <w:keepNext/>
        <w:keepLines/>
        <w:spacing w:after="0"/>
        <w:rPr>
          <w:rFonts w:ascii="Verdana" w:hAnsi="Verdana"/>
          <w:sz w:val="20"/>
          <w:szCs w:val="20"/>
        </w:rPr>
      </w:pPr>
    </w:p>
    <w:p w:rsidR="00D61616" w:rsidRPr="00526A20" w:rsidRDefault="00D61616" w:rsidP="00D61616">
      <w:pPr>
        <w:keepNext/>
        <w:keepLines/>
        <w:spacing w:after="0"/>
        <w:rPr>
          <w:rFonts w:ascii="Verdana" w:hAnsi="Verdana"/>
          <w:sz w:val="20"/>
          <w:szCs w:val="20"/>
        </w:rPr>
      </w:pPr>
    </w:p>
    <w:p w:rsidR="00D61616" w:rsidRPr="00526A20" w:rsidRDefault="00D61616" w:rsidP="00D61616">
      <w:pPr>
        <w:keepNext/>
        <w:keepLines/>
        <w:spacing w:after="0"/>
        <w:rPr>
          <w:rFonts w:ascii="Verdana" w:hAnsi="Verdana"/>
          <w:sz w:val="20"/>
          <w:szCs w:val="20"/>
        </w:rPr>
      </w:pPr>
      <w:r w:rsidRPr="00526A20">
        <w:rPr>
          <w:rFonts w:ascii="Verdana" w:hAnsi="Verdana"/>
          <w:sz w:val="20"/>
          <w:szCs w:val="20"/>
        </w:rPr>
        <w:t>8.2.</w:t>
      </w:r>
      <w:r w:rsidRPr="00526A20">
        <w:rPr>
          <w:rFonts w:ascii="Verdana" w:hAnsi="Verdana"/>
          <w:sz w:val="20"/>
          <w:szCs w:val="20"/>
        </w:rPr>
        <w:tab/>
        <w:t xml:space="preserve">Information that is not </w:t>
      </w:r>
      <w:proofErr w:type="gramStart"/>
      <w:r w:rsidRPr="00526A20">
        <w:rPr>
          <w:rFonts w:ascii="Verdana" w:hAnsi="Verdana"/>
          <w:sz w:val="20"/>
          <w:szCs w:val="20"/>
        </w:rPr>
        <w:t>Confidential</w:t>
      </w:r>
      <w:proofErr w:type="gramEnd"/>
    </w:p>
    <w:p w:rsidR="00D61616" w:rsidRPr="00526A20" w:rsidRDefault="00D61616" w:rsidP="00D61616">
      <w:pPr>
        <w:keepNext/>
        <w:keepLines/>
        <w:spacing w:after="0"/>
        <w:rPr>
          <w:rFonts w:ascii="Verdana" w:hAnsi="Verdana"/>
          <w:sz w:val="20"/>
          <w:szCs w:val="20"/>
        </w:rPr>
      </w:pPr>
    </w:p>
    <w:p w:rsidR="00D61616" w:rsidRPr="00526A20" w:rsidRDefault="00D61616" w:rsidP="00D61616">
      <w:pPr>
        <w:keepNext/>
        <w:keepLines/>
        <w:spacing w:after="0"/>
        <w:rPr>
          <w:rFonts w:ascii="Verdana" w:hAnsi="Verdana"/>
          <w:sz w:val="20"/>
          <w:szCs w:val="20"/>
        </w:rPr>
      </w:pPr>
      <w:r w:rsidRPr="00526A20">
        <w:rPr>
          <w:rFonts w:ascii="Verdana" w:hAnsi="Verdana"/>
          <w:sz w:val="20"/>
          <w:szCs w:val="20"/>
        </w:rPr>
        <w:t>Confidential Information shall not include information which:</w:t>
      </w:r>
    </w:p>
    <w:p w:rsidR="00D61616" w:rsidRPr="00526A20" w:rsidRDefault="00D61616" w:rsidP="00D61616">
      <w:pPr>
        <w:keepNext/>
        <w:keepLines/>
        <w:spacing w:after="0"/>
        <w:rPr>
          <w:rFonts w:ascii="Verdana" w:hAnsi="Verdana"/>
          <w:sz w:val="20"/>
          <w:szCs w:val="20"/>
        </w:rPr>
      </w:pPr>
    </w:p>
    <w:p w:rsidR="00D61616" w:rsidRPr="00526A20" w:rsidRDefault="00D61616" w:rsidP="00D61616">
      <w:pPr>
        <w:keepNext/>
        <w:keepLines/>
        <w:numPr>
          <w:ilvl w:val="0"/>
          <w:numId w:val="28"/>
        </w:numPr>
        <w:tabs>
          <w:tab w:val="clear" w:pos="720"/>
          <w:tab w:val="num" w:pos="360"/>
        </w:tabs>
        <w:spacing w:after="0"/>
        <w:ind w:left="0" w:hanging="360"/>
        <w:rPr>
          <w:rFonts w:ascii="Verdana" w:hAnsi="Verdana"/>
          <w:sz w:val="20"/>
          <w:szCs w:val="20"/>
        </w:rPr>
      </w:pPr>
      <w:r w:rsidRPr="00526A20">
        <w:rPr>
          <w:rFonts w:ascii="Verdana" w:hAnsi="Verdana"/>
          <w:sz w:val="20"/>
          <w:szCs w:val="20"/>
        </w:rPr>
        <w:t>is previously known to or lawfully in the possession of the receiving party prior to the date of disclosure as evidenced by the receiving party’s written record;</w:t>
      </w:r>
    </w:p>
    <w:p w:rsidR="00D61616" w:rsidRPr="00526A20" w:rsidRDefault="00D61616" w:rsidP="00D61616">
      <w:pPr>
        <w:numPr>
          <w:ilvl w:val="0"/>
          <w:numId w:val="28"/>
        </w:numPr>
        <w:tabs>
          <w:tab w:val="clear" w:pos="720"/>
          <w:tab w:val="num" w:pos="360"/>
        </w:tabs>
        <w:spacing w:after="0"/>
        <w:ind w:left="0" w:hanging="360"/>
        <w:rPr>
          <w:rFonts w:ascii="Verdana" w:hAnsi="Verdana"/>
          <w:sz w:val="20"/>
          <w:szCs w:val="20"/>
        </w:rPr>
      </w:pPr>
      <w:r w:rsidRPr="00526A20">
        <w:rPr>
          <w:rFonts w:ascii="Verdana" w:hAnsi="Verdana"/>
          <w:sz w:val="20"/>
          <w:szCs w:val="20"/>
        </w:rPr>
        <w:t>is independently known to or discovered by the receiving party, without any reference to the Confidential Information;</w:t>
      </w:r>
    </w:p>
    <w:p w:rsidR="00D61616" w:rsidRPr="00526A20" w:rsidRDefault="00D61616" w:rsidP="00D61616">
      <w:pPr>
        <w:numPr>
          <w:ilvl w:val="0"/>
          <w:numId w:val="28"/>
        </w:numPr>
        <w:tabs>
          <w:tab w:val="clear" w:pos="720"/>
          <w:tab w:val="num" w:pos="360"/>
        </w:tabs>
        <w:spacing w:after="0"/>
        <w:ind w:left="0" w:hanging="360"/>
        <w:rPr>
          <w:rFonts w:ascii="Verdana" w:hAnsi="Verdana"/>
          <w:sz w:val="20"/>
          <w:szCs w:val="20"/>
        </w:rPr>
      </w:pPr>
      <w:r w:rsidRPr="00526A20">
        <w:rPr>
          <w:rFonts w:ascii="Verdana" w:hAnsi="Verdana"/>
          <w:sz w:val="20"/>
          <w:szCs w:val="20"/>
        </w:rPr>
        <w:t>is obtained by the receiving party from an arm’s length third party having a bona fide right to disclose same and who was not otherwise under an obligation of confidence or fiduciary duty to the disclosing party or its Representatives;</w:t>
      </w:r>
    </w:p>
    <w:p w:rsidR="00D61616" w:rsidRPr="00526A20" w:rsidRDefault="00D61616" w:rsidP="00D61616">
      <w:pPr>
        <w:numPr>
          <w:ilvl w:val="0"/>
          <w:numId w:val="28"/>
        </w:numPr>
        <w:tabs>
          <w:tab w:val="clear" w:pos="720"/>
          <w:tab w:val="num" w:pos="360"/>
        </w:tabs>
        <w:spacing w:after="0"/>
        <w:ind w:left="0" w:hanging="360"/>
        <w:rPr>
          <w:rFonts w:ascii="Verdana" w:hAnsi="Verdana"/>
          <w:sz w:val="20"/>
          <w:szCs w:val="20"/>
        </w:rPr>
      </w:pPr>
      <w:r w:rsidRPr="00526A20">
        <w:rPr>
          <w:rFonts w:ascii="Verdana" w:hAnsi="Verdana"/>
          <w:sz w:val="20"/>
          <w:szCs w:val="20"/>
        </w:rPr>
        <w:t>is or becomes publicly available through no fault or omission of, or breach of the obligations under the Agreement by, the receiving party or its Representatives;</w:t>
      </w:r>
    </w:p>
    <w:p w:rsidR="00D61616" w:rsidRPr="00526A20" w:rsidRDefault="00D61616" w:rsidP="00D61616">
      <w:pPr>
        <w:numPr>
          <w:ilvl w:val="0"/>
          <w:numId w:val="28"/>
        </w:numPr>
        <w:tabs>
          <w:tab w:val="clear" w:pos="720"/>
          <w:tab w:val="num" w:pos="360"/>
        </w:tabs>
        <w:spacing w:after="0"/>
        <w:ind w:left="0" w:hanging="360"/>
        <w:rPr>
          <w:rFonts w:ascii="Verdana" w:hAnsi="Verdana"/>
          <w:sz w:val="20"/>
          <w:szCs w:val="20"/>
        </w:rPr>
      </w:pPr>
      <w:r w:rsidRPr="00526A20">
        <w:rPr>
          <w:rFonts w:ascii="Verdana" w:hAnsi="Verdana"/>
          <w:sz w:val="20"/>
          <w:szCs w:val="20"/>
        </w:rPr>
        <w:t>is required to be disclosed by the disclosing party in order to comply with any legislative or regulatory requirements; or</w:t>
      </w:r>
    </w:p>
    <w:p w:rsidR="00D61616" w:rsidRPr="00526A20" w:rsidRDefault="00D61616" w:rsidP="00D61616">
      <w:pPr>
        <w:numPr>
          <w:ilvl w:val="0"/>
          <w:numId w:val="28"/>
        </w:numPr>
        <w:tabs>
          <w:tab w:val="clear" w:pos="720"/>
          <w:tab w:val="num" w:pos="360"/>
        </w:tabs>
        <w:spacing w:after="0"/>
        <w:ind w:left="0" w:hanging="360"/>
        <w:rPr>
          <w:rFonts w:ascii="Verdana" w:hAnsi="Verdana"/>
          <w:sz w:val="20"/>
          <w:szCs w:val="20"/>
        </w:rPr>
      </w:pPr>
      <w:r w:rsidRPr="00526A20" w:rsidDel="00564501">
        <w:rPr>
          <w:rFonts w:ascii="Verdana" w:hAnsi="Verdana"/>
          <w:sz w:val="20"/>
          <w:szCs w:val="20"/>
        </w:rPr>
        <w:t xml:space="preserve"> </w:t>
      </w:r>
      <w:r w:rsidRPr="00526A20">
        <w:rPr>
          <w:rFonts w:ascii="Verdana" w:hAnsi="Verdana"/>
          <w:sz w:val="20"/>
          <w:szCs w:val="20"/>
        </w:rPr>
        <w:t xml:space="preserve">is contained in the Connection Impact Assessment report (or any revisions thereof) prepared by Hydro One and released by Hydro One to customers connected to Hydro One’s distribution or transmission systems in the vicinity of the Proposed Project that may be affected by the Proposed Project, the </w:t>
      </w:r>
      <w:r w:rsidRPr="00526A20">
        <w:rPr>
          <w:rFonts w:ascii="Verdana" w:hAnsi="Verdana"/>
          <w:sz w:val="20"/>
          <w:szCs w:val="20"/>
        </w:rPr>
        <w:lastRenderedPageBreak/>
        <w:t>Ontario Electrical Safety Authority and the IESO.</w:t>
      </w:r>
    </w:p>
    <w:p w:rsidR="00D61616" w:rsidRPr="00526A20" w:rsidRDefault="00D61616" w:rsidP="00D61616">
      <w:pPr>
        <w:spacing w:after="0"/>
        <w:rPr>
          <w:rFonts w:ascii="Verdana" w:hAnsi="Verdana"/>
          <w:sz w:val="20"/>
          <w:szCs w:val="20"/>
        </w:rPr>
      </w:pPr>
    </w:p>
    <w:p w:rsidR="00D61616" w:rsidRPr="00526A20" w:rsidRDefault="00D61616" w:rsidP="00D61616">
      <w:pPr>
        <w:spacing w:after="0"/>
        <w:rPr>
          <w:rFonts w:ascii="Verdana" w:hAnsi="Verdana"/>
          <w:sz w:val="20"/>
          <w:szCs w:val="20"/>
        </w:rPr>
      </w:pPr>
      <w:r w:rsidRPr="00526A20">
        <w:rPr>
          <w:rFonts w:ascii="Verdana" w:hAnsi="Verdana"/>
          <w:sz w:val="20"/>
          <w:szCs w:val="20"/>
        </w:rPr>
        <w:t>8.3.</w:t>
      </w:r>
      <w:r w:rsidRPr="00526A20">
        <w:rPr>
          <w:rFonts w:ascii="Verdana" w:hAnsi="Verdana"/>
          <w:sz w:val="20"/>
          <w:szCs w:val="20"/>
        </w:rPr>
        <w:tab/>
        <w:t>Disclosure to Representatives</w:t>
      </w:r>
    </w:p>
    <w:p w:rsidR="00D61616" w:rsidRPr="00526A20" w:rsidRDefault="00D61616" w:rsidP="00D61616">
      <w:pPr>
        <w:spacing w:after="0"/>
        <w:rPr>
          <w:rFonts w:ascii="Verdana" w:hAnsi="Verdana"/>
          <w:sz w:val="20"/>
          <w:szCs w:val="20"/>
        </w:rPr>
      </w:pPr>
    </w:p>
    <w:p w:rsidR="00D61616" w:rsidRPr="00526A20" w:rsidRDefault="00D61616" w:rsidP="00D61616">
      <w:pPr>
        <w:spacing w:after="0"/>
        <w:rPr>
          <w:rFonts w:ascii="Verdana" w:hAnsi="Verdana"/>
          <w:sz w:val="20"/>
          <w:szCs w:val="20"/>
        </w:rPr>
      </w:pPr>
      <w:r w:rsidRPr="00526A20">
        <w:rPr>
          <w:rFonts w:ascii="Verdana" w:hAnsi="Verdana"/>
          <w:sz w:val="20"/>
          <w:szCs w:val="20"/>
        </w:rPr>
        <w:t>Confidential Information shall only be disclosed to Representatives who need to know the Confidential Information for the purposes of the Proposed Project or the Work.  Except in the case of officers, directors or employees, Confidential Information may only be disclosed to Representatives where the receiving party has an agreement in place with those Representatives sufficient to obligate them to treat the Confidential Information in accordance with the terms hereof.  The receiving party hereby specifically acknowledges that it shall be solely responsible to ensure that its representatives comply with the terms of this Section 8 and that the receiving party shall defend, indemnify and hold harmless the disclosing party from and against all suits, actions, damages, claims and costs arising out of any breach of this Section 8 by the receiving party or any of its Representatives.</w:t>
      </w:r>
    </w:p>
    <w:p w:rsidR="00D61616" w:rsidRPr="00526A20" w:rsidRDefault="00D61616" w:rsidP="00D61616">
      <w:pPr>
        <w:spacing w:after="0"/>
        <w:rPr>
          <w:rFonts w:ascii="Verdana" w:hAnsi="Verdana"/>
          <w:sz w:val="20"/>
          <w:szCs w:val="20"/>
        </w:rPr>
      </w:pPr>
    </w:p>
    <w:p w:rsidR="00D61616" w:rsidRPr="00526A20" w:rsidRDefault="00D61616" w:rsidP="00D61616">
      <w:pPr>
        <w:spacing w:after="0"/>
        <w:rPr>
          <w:rFonts w:ascii="Verdana" w:hAnsi="Verdana"/>
          <w:sz w:val="20"/>
          <w:szCs w:val="20"/>
        </w:rPr>
      </w:pPr>
      <w:r w:rsidRPr="00526A20">
        <w:rPr>
          <w:rFonts w:ascii="Verdana" w:hAnsi="Verdana"/>
          <w:sz w:val="20"/>
          <w:szCs w:val="20"/>
        </w:rPr>
        <w:t>8.4</w:t>
      </w:r>
      <w:r w:rsidRPr="00526A20">
        <w:rPr>
          <w:rFonts w:ascii="Verdana" w:hAnsi="Verdana"/>
          <w:sz w:val="20"/>
          <w:szCs w:val="20"/>
        </w:rPr>
        <w:tab/>
        <w:t>Compelled Disclosure</w:t>
      </w:r>
    </w:p>
    <w:p w:rsidR="00D61616" w:rsidRPr="00526A20" w:rsidRDefault="00D61616" w:rsidP="00D61616">
      <w:pPr>
        <w:spacing w:after="0"/>
        <w:rPr>
          <w:rFonts w:ascii="Verdana" w:hAnsi="Verdana"/>
          <w:sz w:val="20"/>
          <w:szCs w:val="20"/>
        </w:rPr>
      </w:pPr>
    </w:p>
    <w:p w:rsidR="00D61616" w:rsidRPr="00526A20" w:rsidRDefault="00D61616" w:rsidP="00D61616">
      <w:pPr>
        <w:spacing w:after="0"/>
        <w:rPr>
          <w:rFonts w:ascii="Verdana" w:hAnsi="Verdana"/>
          <w:sz w:val="20"/>
          <w:szCs w:val="20"/>
        </w:rPr>
      </w:pPr>
      <w:r w:rsidRPr="00526A20">
        <w:rPr>
          <w:rFonts w:ascii="Verdana" w:hAnsi="Verdana"/>
          <w:sz w:val="20"/>
          <w:szCs w:val="20"/>
        </w:rPr>
        <w:t xml:space="preserve">In the event that a receiving </w:t>
      </w:r>
      <w:proofErr w:type="gramStart"/>
      <w:r w:rsidRPr="00526A20">
        <w:rPr>
          <w:rFonts w:ascii="Verdana" w:hAnsi="Verdana"/>
          <w:sz w:val="20"/>
          <w:szCs w:val="20"/>
        </w:rPr>
        <w:t>party,</w:t>
      </w:r>
      <w:proofErr w:type="gramEnd"/>
      <w:r w:rsidRPr="00526A20">
        <w:rPr>
          <w:rFonts w:ascii="Verdana" w:hAnsi="Verdana"/>
          <w:sz w:val="20"/>
          <w:szCs w:val="20"/>
        </w:rPr>
        <w:t xml:space="preserve"> or anyone to whom a receiving party transmits Confidential Information pursuant to this Section 8 or otherwise, becomes legally compelled to disclose any Confidential Information, the receiving party will provide the disclosing party with prompt notice so that the disclosing party may seek injunctive relief or other appropriate remedies.  In the event that both parties are unable to prevent the further transmission of the Confidential Information, the receiving party will, or will use reasonable efforts to cause such person to whom the receiving party transmitted the Confidential Information to furnish only that portion of the Confidential Information, which the receiving party is advised by written opinion of counsel is legally required to be furnished by the receiving party, to such person and exercise reasonable efforts to obtain assurances that confidential treatment will be afforded to that portion of the Confidential Information so furnished.</w:t>
      </w:r>
    </w:p>
    <w:p w:rsidR="00D61616" w:rsidRPr="00526A20" w:rsidRDefault="00D61616" w:rsidP="00D61616">
      <w:pPr>
        <w:spacing w:after="0"/>
        <w:rPr>
          <w:rFonts w:ascii="Verdana" w:hAnsi="Verdana"/>
          <w:sz w:val="20"/>
          <w:szCs w:val="20"/>
        </w:rPr>
      </w:pPr>
    </w:p>
    <w:p w:rsidR="00D61616" w:rsidRPr="00526A20" w:rsidRDefault="00D61616" w:rsidP="00D61616">
      <w:pPr>
        <w:spacing w:after="0"/>
        <w:rPr>
          <w:rFonts w:ascii="Verdana" w:hAnsi="Verdana"/>
          <w:sz w:val="20"/>
          <w:szCs w:val="20"/>
        </w:rPr>
      </w:pPr>
      <w:r w:rsidRPr="00526A20">
        <w:rPr>
          <w:rFonts w:ascii="Verdana" w:hAnsi="Verdana"/>
          <w:sz w:val="20"/>
          <w:szCs w:val="20"/>
        </w:rPr>
        <w:t>8.5</w:t>
      </w:r>
      <w:r w:rsidRPr="00526A20">
        <w:rPr>
          <w:rFonts w:ascii="Verdana" w:hAnsi="Verdana"/>
          <w:sz w:val="20"/>
          <w:szCs w:val="20"/>
        </w:rPr>
        <w:tab/>
        <w:t>Records with respect to Confidential Information</w:t>
      </w:r>
    </w:p>
    <w:p w:rsidR="00D61616" w:rsidRPr="00526A20" w:rsidRDefault="00D61616" w:rsidP="00D61616">
      <w:pPr>
        <w:spacing w:after="0"/>
        <w:rPr>
          <w:rFonts w:ascii="Verdana" w:hAnsi="Verdana"/>
          <w:sz w:val="20"/>
          <w:szCs w:val="20"/>
        </w:rPr>
      </w:pPr>
    </w:p>
    <w:p w:rsidR="00D61616" w:rsidRPr="00526A20" w:rsidRDefault="00D61616" w:rsidP="00D61616">
      <w:pPr>
        <w:spacing w:after="0"/>
        <w:rPr>
          <w:rFonts w:ascii="Verdana" w:hAnsi="Verdana"/>
          <w:sz w:val="20"/>
          <w:szCs w:val="20"/>
        </w:rPr>
      </w:pPr>
      <w:r w:rsidRPr="00526A20">
        <w:rPr>
          <w:rFonts w:ascii="Verdana" w:hAnsi="Verdana"/>
          <w:sz w:val="20"/>
          <w:szCs w:val="20"/>
        </w:rPr>
        <w:t>The receiving party shall keep all written or electronic confidential information furnished to or created by it.  All such Confidential Information, including that portion of the Confidential Information which consists of analyses, compilations, studies or other documents prepared by the receiving party or by its Representatives, is the disclosing party’s property and will be returned immediately to the disclosing party or destroyed upon its request and the receiving party agrees not to retain any copies, extracts or other reproductions in whole or in part. If a receiving party does not receive a request to return Confidential Information to the disclosing party within six months of the last communication between the parties concerning the Proposed Project or the Work then the receiving party shall destroy any Confidential Information it holds.</w:t>
      </w:r>
    </w:p>
    <w:p w:rsidR="00D61616" w:rsidRPr="00526A20" w:rsidRDefault="00D61616" w:rsidP="00D61616">
      <w:pPr>
        <w:spacing w:after="0"/>
        <w:rPr>
          <w:rFonts w:ascii="Verdana" w:hAnsi="Verdana"/>
          <w:sz w:val="20"/>
          <w:szCs w:val="20"/>
        </w:rPr>
      </w:pPr>
    </w:p>
    <w:p w:rsidR="00D61616" w:rsidRPr="00526A20" w:rsidRDefault="00D61616" w:rsidP="00D61616">
      <w:pPr>
        <w:spacing w:after="0"/>
        <w:rPr>
          <w:rFonts w:ascii="Verdana" w:hAnsi="Verdana"/>
          <w:sz w:val="20"/>
          <w:szCs w:val="20"/>
        </w:rPr>
      </w:pPr>
      <w:r w:rsidRPr="00526A20">
        <w:rPr>
          <w:rFonts w:ascii="Verdana" w:hAnsi="Verdana"/>
          <w:sz w:val="20"/>
          <w:szCs w:val="20"/>
        </w:rPr>
        <w:t>Notwithstanding the foregoing and provided that the Proposed Project is connected, Hydro One shall have the right to retain such electrical information concerning the Proposed Project that it has received from the Customer or its Representatives for the purpose of Hydro One making the required calculations and decisions:</w:t>
      </w:r>
    </w:p>
    <w:p w:rsidR="00D61616" w:rsidRPr="00526A20" w:rsidRDefault="00D61616" w:rsidP="00D61616">
      <w:pPr>
        <w:spacing w:after="0"/>
        <w:rPr>
          <w:rFonts w:ascii="Verdana" w:hAnsi="Verdana"/>
          <w:sz w:val="20"/>
          <w:szCs w:val="20"/>
        </w:rPr>
      </w:pPr>
    </w:p>
    <w:p w:rsidR="00D61616" w:rsidRPr="00526A20" w:rsidRDefault="00D61616" w:rsidP="00D61616">
      <w:pPr>
        <w:tabs>
          <w:tab w:val="left" w:pos="360"/>
        </w:tabs>
        <w:spacing w:after="0"/>
        <w:ind w:hanging="360"/>
        <w:rPr>
          <w:rFonts w:ascii="Verdana" w:hAnsi="Verdana"/>
          <w:sz w:val="20"/>
          <w:szCs w:val="20"/>
        </w:rPr>
      </w:pPr>
      <w:r w:rsidRPr="00526A20">
        <w:rPr>
          <w:rFonts w:ascii="Verdana" w:hAnsi="Verdana"/>
          <w:sz w:val="20"/>
          <w:szCs w:val="20"/>
        </w:rPr>
        <w:t>(i)</w:t>
      </w:r>
      <w:r w:rsidRPr="00526A20">
        <w:rPr>
          <w:rFonts w:ascii="Verdana" w:hAnsi="Verdana"/>
          <w:sz w:val="20"/>
          <w:szCs w:val="20"/>
        </w:rPr>
        <w:tab/>
      </w:r>
      <w:proofErr w:type="gramStart"/>
      <w:r w:rsidRPr="00526A20">
        <w:rPr>
          <w:rFonts w:ascii="Verdana" w:hAnsi="Verdana"/>
          <w:sz w:val="20"/>
          <w:szCs w:val="20"/>
        </w:rPr>
        <w:t>related</w:t>
      </w:r>
      <w:proofErr w:type="gramEnd"/>
      <w:r w:rsidRPr="00526A20">
        <w:rPr>
          <w:rFonts w:ascii="Verdana" w:hAnsi="Verdana"/>
          <w:sz w:val="20"/>
          <w:szCs w:val="20"/>
        </w:rPr>
        <w:t xml:space="preserve"> to the design, operation, and maintenance of Hydro One’s facilities;</w:t>
      </w:r>
    </w:p>
    <w:p w:rsidR="00D61616" w:rsidRPr="00526A20" w:rsidRDefault="00D61616" w:rsidP="00D61616">
      <w:pPr>
        <w:tabs>
          <w:tab w:val="left" w:pos="360"/>
        </w:tabs>
        <w:spacing w:after="0"/>
        <w:ind w:hanging="360"/>
        <w:rPr>
          <w:rFonts w:ascii="Verdana" w:hAnsi="Verdana"/>
          <w:sz w:val="20"/>
          <w:szCs w:val="20"/>
        </w:rPr>
      </w:pPr>
      <w:r w:rsidRPr="00526A20">
        <w:rPr>
          <w:rFonts w:ascii="Verdana" w:hAnsi="Verdana"/>
          <w:sz w:val="20"/>
          <w:szCs w:val="20"/>
        </w:rPr>
        <w:t>(ii)</w:t>
      </w:r>
      <w:r w:rsidRPr="00526A20">
        <w:rPr>
          <w:rFonts w:ascii="Verdana" w:hAnsi="Verdana"/>
          <w:sz w:val="20"/>
          <w:szCs w:val="20"/>
        </w:rPr>
        <w:tab/>
      </w:r>
      <w:proofErr w:type="gramStart"/>
      <w:r w:rsidRPr="00526A20">
        <w:rPr>
          <w:rFonts w:ascii="Verdana" w:hAnsi="Verdana"/>
          <w:sz w:val="20"/>
          <w:szCs w:val="20"/>
        </w:rPr>
        <w:t>required</w:t>
      </w:r>
      <w:proofErr w:type="gramEnd"/>
      <w:r w:rsidRPr="00526A20">
        <w:rPr>
          <w:rFonts w:ascii="Verdana" w:hAnsi="Verdana"/>
          <w:sz w:val="20"/>
          <w:szCs w:val="20"/>
        </w:rPr>
        <w:t xml:space="preserve"> to be performed for any other person that could be impacted by or could impact the Proposed Project. </w:t>
      </w:r>
    </w:p>
    <w:p w:rsidR="00D61616" w:rsidRPr="00526A20" w:rsidRDefault="00D61616" w:rsidP="00D61616">
      <w:pPr>
        <w:spacing w:after="0"/>
        <w:rPr>
          <w:rFonts w:ascii="Verdana" w:hAnsi="Verdana"/>
          <w:sz w:val="20"/>
          <w:szCs w:val="20"/>
        </w:rPr>
      </w:pPr>
    </w:p>
    <w:p w:rsidR="00D61616" w:rsidRPr="00526A20" w:rsidRDefault="00D61616" w:rsidP="00D61616">
      <w:pPr>
        <w:spacing w:after="0"/>
        <w:rPr>
          <w:rFonts w:ascii="Verdana" w:hAnsi="Verdana"/>
          <w:sz w:val="20"/>
          <w:szCs w:val="20"/>
        </w:rPr>
      </w:pPr>
      <w:r w:rsidRPr="00526A20">
        <w:rPr>
          <w:rFonts w:ascii="Verdana" w:hAnsi="Verdana"/>
          <w:sz w:val="20"/>
          <w:szCs w:val="20"/>
        </w:rPr>
        <w:t>8.6</w:t>
      </w:r>
      <w:r w:rsidRPr="00526A20">
        <w:rPr>
          <w:rFonts w:ascii="Verdana" w:hAnsi="Verdana"/>
          <w:sz w:val="20"/>
          <w:szCs w:val="20"/>
        </w:rPr>
        <w:tab/>
        <w:t>Remedies</w:t>
      </w:r>
    </w:p>
    <w:p w:rsidR="00D61616" w:rsidRPr="00526A20" w:rsidRDefault="00D61616" w:rsidP="00D61616">
      <w:pPr>
        <w:spacing w:after="0"/>
        <w:rPr>
          <w:rFonts w:ascii="Verdana" w:hAnsi="Verdana"/>
          <w:sz w:val="20"/>
          <w:szCs w:val="20"/>
        </w:rPr>
      </w:pPr>
    </w:p>
    <w:p w:rsidR="00D61616" w:rsidRPr="00526A20" w:rsidRDefault="00D61616" w:rsidP="00D61616">
      <w:pPr>
        <w:spacing w:after="0"/>
        <w:rPr>
          <w:rFonts w:ascii="Verdana" w:hAnsi="Verdana"/>
          <w:sz w:val="20"/>
          <w:szCs w:val="20"/>
        </w:rPr>
      </w:pPr>
      <w:r w:rsidRPr="00526A20">
        <w:rPr>
          <w:rFonts w:ascii="Verdana" w:hAnsi="Verdana"/>
          <w:sz w:val="20"/>
          <w:szCs w:val="20"/>
        </w:rPr>
        <w:t xml:space="preserve">The receiving party agrees that the disclosing party would be irreparably injured by a breach of this Section 8 and that the disclosing party shall be entitled to equitable relief, including a restraining order, injunctive relief, specific performance and/or other relief as may be granted by an court to prevent breaches of this Section 8 and to enforce specifically the terms and provision hereof in any action instituted in any court having subject matter jurisdiction, in addition to any other remedy to which the disclosing party may be entitled at law or in equity in the event of any breach of the provisions hereof.  Such remedies shall not be deemed to be the exclusive remedies for a breach of </w:t>
      </w:r>
      <w:r w:rsidRPr="00526A20">
        <w:rPr>
          <w:rFonts w:ascii="Verdana" w:hAnsi="Verdana"/>
          <w:sz w:val="20"/>
          <w:szCs w:val="20"/>
        </w:rPr>
        <w:lastRenderedPageBreak/>
        <w:t>this Section 8 but shall be in addition to all other remedies available at law or equity.</w:t>
      </w:r>
    </w:p>
    <w:p w:rsidR="00D61616" w:rsidRPr="00526A20" w:rsidRDefault="00D61616" w:rsidP="00D61616">
      <w:pPr>
        <w:spacing w:after="0"/>
        <w:rPr>
          <w:rFonts w:ascii="Verdana" w:hAnsi="Verdana"/>
          <w:sz w:val="20"/>
          <w:szCs w:val="20"/>
        </w:rPr>
      </w:pPr>
    </w:p>
    <w:p w:rsidR="00D61616" w:rsidRPr="00526A20" w:rsidRDefault="00D61616" w:rsidP="00D61616">
      <w:pPr>
        <w:spacing w:after="0"/>
        <w:rPr>
          <w:rFonts w:ascii="Verdana" w:hAnsi="Verdana"/>
          <w:sz w:val="20"/>
          <w:szCs w:val="20"/>
        </w:rPr>
      </w:pPr>
      <w:r w:rsidRPr="00526A20">
        <w:rPr>
          <w:rFonts w:ascii="Verdana" w:hAnsi="Verdana"/>
          <w:sz w:val="20"/>
          <w:szCs w:val="20"/>
        </w:rPr>
        <w:t>8.7</w:t>
      </w:r>
      <w:r w:rsidRPr="00526A20">
        <w:rPr>
          <w:rFonts w:ascii="Verdana" w:hAnsi="Verdana"/>
          <w:sz w:val="20"/>
          <w:szCs w:val="20"/>
        </w:rPr>
        <w:tab/>
        <w:t>Confidentiality Obligations Perpetual</w:t>
      </w:r>
    </w:p>
    <w:p w:rsidR="00D61616" w:rsidRPr="00526A20" w:rsidRDefault="00D61616" w:rsidP="00D61616">
      <w:pPr>
        <w:spacing w:after="0"/>
        <w:rPr>
          <w:rFonts w:ascii="Verdana" w:hAnsi="Verdana"/>
          <w:sz w:val="20"/>
          <w:szCs w:val="20"/>
        </w:rPr>
      </w:pPr>
    </w:p>
    <w:p w:rsidR="00D61616" w:rsidRPr="00526A20" w:rsidRDefault="00D61616" w:rsidP="00D61616">
      <w:pPr>
        <w:spacing w:after="0"/>
        <w:rPr>
          <w:rFonts w:ascii="Verdana" w:hAnsi="Verdana"/>
          <w:sz w:val="20"/>
          <w:szCs w:val="20"/>
        </w:rPr>
      </w:pPr>
      <w:r w:rsidRPr="00526A20">
        <w:rPr>
          <w:rFonts w:ascii="Verdana" w:hAnsi="Verdana"/>
          <w:sz w:val="20"/>
          <w:szCs w:val="20"/>
        </w:rPr>
        <w:t>The obligations in this Section 8 shall be effective as of the date of this Agreement and shall remain in force and effect in perpetuity unless modified by further written agreement of the parties notwithstanding the termination of this Agreement under any circumstances.</w:t>
      </w:r>
    </w:p>
    <w:p w:rsidR="00D61616" w:rsidRPr="00526A20" w:rsidRDefault="00D61616" w:rsidP="00D61616">
      <w:pPr>
        <w:pStyle w:val="Title"/>
        <w:jc w:val="both"/>
        <w:rPr>
          <w:rFonts w:ascii="Verdana" w:hAnsi="Verdana"/>
        </w:rPr>
      </w:pPr>
    </w:p>
    <w:p w:rsidR="00D61616" w:rsidRPr="00526A20" w:rsidRDefault="00D61616" w:rsidP="00D61616">
      <w:pPr>
        <w:pStyle w:val="BodyTextIndent"/>
        <w:tabs>
          <w:tab w:val="num" w:pos="0"/>
          <w:tab w:val="left" w:pos="360"/>
        </w:tabs>
        <w:spacing w:after="0"/>
        <w:ind w:left="0"/>
        <w:rPr>
          <w:rFonts w:ascii="Verdana" w:hAnsi="Verdana"/>
          <w:b/>
          <w:spacing w:val="-3"/>
          <w:sz w:val="20"/>
          <w:szCs w:val="20"/>
          <w:lang w:val="en-GB"/>
        </w:rPr>
      </w:pPr>
      <w:r w:rsidRPr="00526A20">
        <w:rPr>
          <w:rFonts w:ascii="Verdana" w:hAnsi="Verdana"/>
          <w:spacing w:val="-3"/>
          <w:sz w:val="20"/>
          <w:szCs w:val="20"/>
          <w:lang w:val="en-GB"/>
        </w:rPr>
        <w:t>9.</w:t>
      </w:r>
      <w:r w:rsidRPr="00526A20">
        <w:rPr>
          <w:rFonts w:ascii="Verdana" w:hAnsi="Verdana"/>
          <w:spacing w:val="-3"/>
          <w:sz w:val="20"/>
          <w:szCs w:val="20"/>
          <w:lang w:val="en-GB"/>
        </w:rPr>
        <w:tab/>
      </w:r>
      <w:r w:rsidRPr="00526A20">
        <w:rPr>
          <w:rFonts w:ascii="Verdana" w:hAnsi="Verdana"/>
          <w:b/>
          <w:spacing w:val="-3"/>
          <w:sz w:val="20"/>
          <w:szCs w:val="20"/>
          <w:lang w:val="en-GB"/>
        </w:rPr>
        <w:t>General</w:t>
      </w:r>
    </w:p>
    <w:p w:rsidR="00D61616" w:rsidRPr="00526A20" w:rsidRDefault="00D61616" w:rsidP="00D61616">
      <w:pPr>
        <w:pStyle w:val="BodyTextIndent"/>
        <w:tabs>
          <w:tab w:val="num" w:pos="0"/>
          <w:tab w:val="left" w:pos="360"/>
        </w:tabs>
        <w:spacing w:after="0"/>
        <w:ind w:left="0"/>
        <w:rPr>
          <w:rFonts w:ascii="Verdana" w:hAnsi="Verdana"/>
          <w:sz w:val="20"/>
          <w:szCs w:val="20"/>
        </w:rPr>
      </w:pPr>
      <w:r w:rsidRPr="00526A20">
        <w:rPr>
          <w:rFonts w:ascii="Verdana" w:hAnsi="Verdana"/>
          <w:sz w:val="20"/>
          <w:szCs w:val="20"/>
        </w:rPr>
        <w:t xml:space="preserve">(a) </w:t>
      </w:r>
      <w:r w:rsidRPr="00526A20">
        <w:rPr>
          <w:rFonts w:ascii="Verdana" w:hAnsi="Verdana"/>
          <w:sz w:val="20"/>
          <w:szCs w:val="20"/>
        </w:rPr>
        <w:tab/>
        <w:t>No amendment, modification or supplement to the Agreement or any waiver shall be valid or binding unless set out in writing and executed by the parties with the same degree of formality as the execution of the Agreement.</w:t>
      </w:r>
    </w:p>
    <w:p w:rsidR="00D61616" w:rsidRPr="00526A20" w:rsidRDefault="00D61616" w:rsidP="00D61616">
      <w:pPr>
        <w:pStyle w:val="BodyText"/>
        <w:tabs>
          <w:tab w:val="left" w:pos="360"/>
        </w:tabs>
        <w:spacing w:after="0"/>
        <w:rPr>
          <w:rFonts w:ascii="Verdana" w:hAnsi="Verdana"/>
          <w:sz w:val="20"/>
          <w:szCs w:val="20"/>
        </w:rPr>
      </w:pPr>
      <w:r w:rsidRPr="00526A20">
        <w:rPr>
          <w:rFonts w:ascii="Verdana" w:hAnsi="Verdana"/>
          <w:sz w:val="20"/>
          <w:szCs w:val="20"/>
          <w:lang w:val="en-GB"/>
        </w:rPr>
        <w:t>(b)</w:t>
      </w:r>
      <w:r w:rsidRPr="00526A20">
        <w:rPr>
          <w:rFonts w:ascii="Verdana" w:hAnsi="Verdana"/>
          <w:sz w:val="20"/>
          <w:szCs w:val="20"/>
          <w:lang w:val="en-GB"/>
        </w:rPr>
        <w:tab/>
      </w:r>
      <w:r w:rsidRPr="00526A20">
        <w:rPr>
          <w:rFonts w:ascii="Verdana" w:hAnsi="Verdana"/>
          <w:sz w:val="20"/>
          <w:szCs w:val="20"/>
        </w:rPr>
        <w:t>The failure of either party hereto to enforce at any time any of the provisions of the Agreement or to exercise any right or option which is herein provided shall in no way be construed to be a waiver of such provision or any other provision nor in any way affect the validity of the Agreement or any part hereof or the right of either party to enforce thereafter each and every provision and to exercise any right or option.  The waiver of any breach of the Agreement shall not be held to be a waiver of any other or subsequent breach.  Nothing shall be construed or have the effect of a waiver except an instrument in writing signed by a duly authorized officer of the party against whom such waiver is sought to be enforced which expressly waives a right or rights or an option or options under the Agreement.</w:t>
      </w:r>
    </w:p>
    <w:p w:rsidR="00D61616" w:rsidRPr="00526A20" w:rsidRDefault="00D61616" w:rsidP="00D61616">
      <w:pPr>
        <w:pStyle w:val="BodyText3"/>
        <w:tabs>
          <w:tab w:val="left" w:pos="360"/>
        </w:tabs>
        <w:spacing w:after="0"/>
        <w:jc w:val="both"/>
        <w:rPr>
          <w:rFonts w:ascii="Verdana" w:hAnsi="Verdana"/>
          <w:sz w:val="20"/>
          <w:szCs w:val="20"/>
        </w:rPr>
      </w:pPr>
      <w:r w:rsidRPr="00526A20">
        <w:rPr>
          <w:rFonts w:ascii="Verdana" w:hAnsi="Verdana"/>
          <w:sz w:val="20"/>
          <w:szCs w:val="20"/>
        </w:rPr>
        <w:t>(c)</w:t>
      </w:r>
      <w:r w:rsidRPr="00526A20">
        <w:rPr>
          <w:rFonts w:ascii="Verdana" w:hAnsi="Verdana"/>
          <w:sz w:val="20"/>
          <w:szCs w:val="20"/>
        </w:rPr>
        <w:tab/>
        <w:t>The Agreement may not be assigned without the written consent of the other party, which consent will not be unreasonably withheld.</w:t>
      </w:r>
    </w:p>
    <w:p w:rsidR="00D61616" w:rsidRPr="00526A20" w:rsidRDefault="00D61616" w:rsidP="00D61616">
      <w:pPr>
        <w:pStyle w:val="BodyText3"/>
        <w:tabs>
          <w:tab w:val="left" w:pos="360"/>
        </w:tabs>
        <w:spacing w:after="0"/>
        <w:jc w:val="both"/>
        <w:rPr>
          <w:rFonts w:ascii="Verdana" w:hAnsi="Verdana"/>
          <w:sz w:val="20"/>
          <w:szCs w:val="20"/>
        </w:rPr>
      </w:pPr>
    </w:p>
    <w:p w:rsidR="00D61616" w:rsidRPr="00526A20" w:rsidRDefault="00D61616" w:rsidP="00D61616">
      <w:pPr>
        <w:tabs>
          <w:tab w:val="left" w:pos="360"/>
        </w:tabs>
        <w:spacing w:after="0"/>
        <w:rPr>
          <w:rFonts w:ascii="Verdana" w:hAnsi="Verdana"/>
          <w:spacing w:val="-3"/>
          <w:sz w:val="20"/>
          <w:szCs w:val="20"/>
        </w:rPr>
      </w:pPr>
      <w:r w:rsidRPr="00526A20">
        <w:rPr>
          <w:rFonts w:ascii="Verdana" w:hAnsi="Verdana"/>
          <w:sz w:val="20"/>
          <w:szCs w:val="20"/>
        </w:rPr>
        <w:t>(d)</w:t>
      </w:r>
      <w:r w:rsidRPr="00526A20">
        <w:rPr>
          <w:rFonts w:ascii="Verdana" w:hAnsi="Verdana"/>
          <w:sz w:val="20"/>
          <w:szCs w:val="20"/>
        </w:rPr>
        <w:tab/>
        <w:t>The Agreement may be executed in counterparts, including facsimile counterparts, each of which shall be deemed an original, but all of which shall together constitute one and the same agreement.</w:t>
      </w:r>
    </w:p>
    <w:p w:rsidR="00D61616" w:rsidRPr="00526A20" w:rsidRDefault="00D61616" w:rsidP="00D61616">
      <w:pPr>
        <w:tabs>
          <w:tab w:val="left" w:pos="360"/>
        </w:tabs>
        <w:spacing w:after="0"/>
        <w:rPr>
          <w:rFonts w:ascii="Verdana" w:hAnsi="Verdana"/>
          <w:sz w:val="20"/>
          <w:szCs w:val="20"/>
        </w:rPr>
      </w:pPr>
    </w:p>
    <w:p w:rsidR="00D61616" w:rsidRPr="00526A20" w:rsidRDefault="00D61616" w:rsidP="00D61616">
      <w:pPr>
        <w:pStyle w:val="BodyText"/>
        <w:tabs>
          <w:tab w:val="left" w:pos="360"/>
        </w:tabs>
        <w:spacing w:after="0"/>
        <w:rPr>
          <w:rFonts w:ascii="Verdana" w:hAnsi="Verdana"/>
          <w:sz w:val="20"/>
          <w:szCs w:val="20"/>
          <w:lang w:val="en-GB"/>
        </w:rPr>
      </w:pPr>
      <w:r w:rsidRPr="00526A20">
        <w:rPr>
          <w:rFonts w:ascii="Verdana" w:hAnsi="Verdana"/>
          <w:sz w:val="20"/>
          <w:szCs w:val="20"/>
          <w:lang w:val="en-GB"/>
        </w:rPr>
        <w:t>(e)</w:t>
      </w:r>
      <w:r w:rsidRPr="00526A20">
        <w:rPr>
          <w:rFonts w:ascii="Verdana" w:hAnsi="Verdana"/>
          <w:sz w:val="20"/>
          <w:szCs w:val="20"/>
          <w:lang w:val="en-GB"/>
        </w:rPr>
        <w:tab/>
        <w:t xml:space="preserve">The Agreement shall be construed and enforced in accordance with, and the rights of the parties shall be governed by, the laws of the Province of Ontario and the laws of Canada applicable therein.  </w:t>
      </w:r>
    </w:p>
    <w:p w:rsidR="00D61616" w:rsidRPr="00526A20" w:rsidRDefault="00D61616" w:rsidP="00D61616">
      <w:pPr>
        <w:tabs>
          <w:tab w:val="left" w:pos="360"/>
        </w:tabs>
        <w:spacing w:after="0"/>
        <w:rPr>
          <w:rFonts w:ascii="Verdana" w:hAnsi="Verdana"/>
          <w:sz w:val="20"/>
          <w:szCs w:val="20"/>
        </w:rPr>
      </w:pPr>
      <w:r w:rsidRPr="00526A20">
        <w:rPr>
          <w:rFonts w:ascii="Verdana" w:hAnsi="Verdana"/>
          <w:sz w:val="20"/>
          <w:szCs w:val="20"/>
        </w:rPr>
        <w:lastRenderedPageBreak/>
        <w:t>(f)</w:t>
      </w:r>
      <w:r w:rsidRPr="00526A20">
        <w:rPr>
          <w:rFonts w:ascii="Verdana" w:hAnsi="Verdana"/>
          <w:sz w:val="20"/>
          <w:szCs w:val="20"/>
        </w:rPr>
        <w:tab/>
        <w:t>Invoiced a</w:t>
      </w:r>
      <w:r w:rsidRPr="00526A20">
        <w:rPr>
          <w:rFonts w:ascii="Verdana" w:hAnsi="Verdana"/>
          <w:snapToGrid w:val="0"/>
          <w:sz w:val="20"/>
          <w:szCs w:val="20"/>
        </w:rPr>
        <w:t>mounts are due 30</w:t>
      </w:r>
      <w:r w:rsidRPr="00526A20">
        <w:rPr>
          <w:rFonts w:ascii="Verdana" w:hAnsi="Verdana"/>
          <w:b/>
          <w:snapToGrid w:val="0"/>
          <w:sz w:val="20"/>
          <w:szCs w:val="20"/>
        </w:rPr>
        <w:t xml:space="preserve"> </w:t>
      </w:r>
      <w:r w:rsidRPr="00526A20">
        <w:rPr>
          <w:rFonts w:ascii="Verdana" w:hAnsi="Verdana"/>
          <w:snapToGrid w:val="0"/>
          <w:sz w:val="20"/>
          <w:szCs w:val="20"/>
        </w:rPr>
        <w:t>days after invoice issuance.  All overdue amounts including, but not limited to amounts that are not invoiced but required under the terms of this Agreement to be paid in a specified time period, shall bear interest at 1.5% per month compounded monthly (19.56 percent per year) for the time they remain unpaid.</w:t>
      </w:r>
    </w:p>
    <w:p w:rsidR="00D61616" w:rsidRPr="00526A20" w:rsidRDefault="00D61616" w:rsidP="00D61616">
      <w:pPr>
        <w:tabs>
          <w:tab w:val="left" w:pos="360"/>
        </w:tabs>
        <w:spacing w:after="0"/>
        <w:rPr>
          <w:rFonts w:ascii="Verdana" w:hAnsi="Verdana"/>
          <w:sz w:val="20"/>
          <w:szCs w:val="20"/>
        </w:rPr>
      </w:pPr>
    </w:p>
    <w:p w:rsidR="00D61616" w:rsidRPr="00526A20" w:rsidRDefault="00D61616" w:rsidP="00D61616">
      <w:pPr>
        <w:tabs>
          <w:tab w:val="left" w:pos="360"/>
        </w:tabs>
        <w:spacing w:after="0"/>
        <w:rPr>
          <w:rFonts w:ascii="Verdana" w:hAnsi="Verdana"/>
          <w:sz w:val="20"/>
          <w:szCs w:val="20"/>
        </w:rPr>
      </w:pPr>
      <w:r w:rsidRPr="00526A20">
        <w:rPr>
          <w:rFonts w:ascii="Verdana" w:hAnsi="Verdana"/>
          <w:sz w:val="20"/>
          <w:szCs w:val="20"/>
        </w:rPr>
        <w:t>(g)</w:t>
      </w:r>
      <w:r w:rsidRPr="00526A20">
        <w:rPr>
          <w:rFonts w:ascii="Verdana" w:hAnsi="Verdana"/>
          <w:sz w:val="20"/>
          <w:szCs w:val="20"/>
        </w:rPr>
        <w:tab/>
        <w:t>The obligation to pay any amount due and payable hereunder</w:t>
      </w:r>
      <w:r w:rsidRPr="00526A20">
        <w:rPr>
          <w:rFonts w:ascii="Verdana" w:hAnsi="Verdana"/>
          <w:spacing w:val="-3"/>
          <w:sz w:val="20"/>
          <w:szCs w:val="20"/>
          <w:lang w:val="en-GB"/>
        </w:rPr>
        <w:t xml:space="preserve"> </w:t>
      </w:r>
      <w:r w:rsidRPr="00526A20">
        <w:rPr>
          <w:rFonts w:ascii="Verdana" w:hAnsi="Verdana"/>
          <w:sz w:val="20"/>
          <w:szCs w:val="20"/>
        </w:rPr>
        <w:t>shall survive the termination of the Agreement.</w:t>
      </w:r>
    </w:p>
    <w:p w:rsidR="00D61616" w:rsidRPr="00526A20" w:rsidRDefault="00D61616" w:rsidP="00D61616">
      <w:pPr>
        <w:tabs>
          <w:tab w:val="left" w:pos="360"/>
        </w:tabs>
        <w:spacing w:after="0"/>
        <w:rPr>
          <w:rFonts w:ascii="Verdana" w:hAnsi="Verdana"/>
          <w:sz w:val="20"/>
          <w:szCs w:val="20"/>
        </w:rPr>
      </w:pPr>
    </w:p>
    <w:p w:rsidR="00D61616" w:rsidRPr="00526A20" w:rsidRDefault="00D61616" w:rsidP="00D61616">
      <w:pPr>
        <w:pStyle w:val="BodyTextIndent"/>
        <w:tabs>
          <w:tab w:val="left" w:pos="0"/>
          <w:tab w:val="left" w:pos="360"/>
        </w:tabs>
        <w:spacing w:after="0"/>
        <w:ind w:left="0"/>
        <w:rPr>
          <w:rFonts w:ascii="Verdana" w:hAnsi="Verdana"/>
          <w:sz w:val="20"/>
          <w:szCs w:val="20"/>
        </w:rPr>
      </w:pPr>
      <w:r w:rsidRPr="00526A20">
        <w:rPr>
          <w:rFonts w:ascii="Verdana" w:hAnsi="Verdana"/>
          <w:sz w:val="20"/>
          <w:szCs w:val="20"/>
        </w:rPr>
        <w:t xml:space="preserve">(h) </w:t>
      </w:r>
      <w:r w:rsidRPr="00526A20">
        <w:rPr>
          <w:rFonts w:ascii="Verdana" w:hAnsi="Verdana"/>
          <w:sz w:val="20"/>
          <w:szCs w:val="20"/>
          <w:lang w:val="en-GB"/>
        </w:rPr>
        <w:t>Each party agrees that no portion of the Agreement shall be interpreted less favourably to either party because that party or its counsel was primarily responsible for the drafting of that portion.</w:t>
      </w:r>
    </w:p>
    <w:p w:rsidR="00D61616" w:rsidRPr="00526A20" w:rsidRDefault="00D61616" w:rsidP="00D61616">
      <w:pPr>
        <w:tabs>
          <w:tab w:val="left" w:pos="360"/>
        </w:tabs>
        <w:spacing w:after="0"/>
        <w:rPr>
          <w:rFonts w:ascii="Verdana" w:hAnsi="Verdana"/>
          <w:spacing w:val="-3"/>
          <w:sz w:val="20"/>
          <w:szCs w:val="20"/>
        </w:rPr>
      </w:pPr>
      <w:r w:rsidRPr="00526A20">
        <w:rPr>
          <w:rFonts w:ascii="Verdana" w:hAnsi="Verdana"/>
          <w:sz w:val="20"/>
          <w:szCs w:val="20"/>
        </w:rPr>
        <w:t>(h)</w:t>
      </w:r>
      <w:r w:rsidRPr="00526A20">
        <w:rPr>
          <w:rFonts w:ascii="Verdana" w:hAnsi="Verdana"/>
          <w:sz w:val="20"/>
          <w:szCs w:val="20"/>
        </w:rPr>
        <w:tab/>
        <w:t>The Agreement will supersede the terms of any purchase orders issued by the Customer to Hydro One in respect of the Proposed Project irrespective of whether same have been issued by Customer and/or accepted by Hydro One on or after the execution of the Agreement by the Customer.</w:t>
      </w:r>
    </w:p>
    <w:p w:rsidR="00D61616" w:rsidRPr="00526A20" w:rsidRDefault="00D61616" w:rsidP="00D61616">
      <w:pPr>
        <w:spacing w:after="0"/>
        <w:rPr>
          <w:rFonts w:ascii="Verdana" w:hAnsi="Verdana"/>
          <w:sz w:val="20"/>
          <w:szCs w:val="20"/>
          <w:highlight w:val="yellow"/>
        </w:rPr>
      </w:pPr>
    </w:p>
    <w:p w:rsidR="00D61616" w:rsidRPr="00526A20" w:rsidRDefault="00D61616" w:rsidP="00D61616">
      <w:pPr>
        <w:spacing w:after="0"/>
        <w:rPr>
          <w:rFonts w:ascii="Verdana" w:hAnsi="Verdana"/>
          <w:snapToGrid w:val="0"/>
          <w:sz w:val="20"/>
          <w:szCs w:val="20"/>
        </w:rPr>
      </w:pPr>
    </w:p>
    <w:p w:rsidR="00772AC2" w:rsidRPr="00526A20" w:rsidRDefault="00772AC2" w:rsidP="00D61616">
      <w:pPr>
        <w:spacing w:after="0"/>
        <w:rPr>
          <w:rFonts w:ascii="Verdana" w:hAnsi="Verdana"/>
          <w:sz w:val="20"/>
          <w:szCs w:val="20"/>
        </w:rPr>
      </w:pPr>
    </w:p>
    <w:sectPr w:rsidR="00772AC2" w:rsidRPr="00526A20" w:rsidSect="00680631">
      <w:type w:val="continuous"/>
      <w:pgSz w:w="12240" w:h="15840" w:code="1"/>
      <w:pgMar w:top="1008" w:right="864" w:bottom="1008" w:left="864" w:header="720" w:footer="720" w:gutter="0"/>
      <w:cols w:num="2" w:space="1292" w:equalWidth="0">
        <w:col w:w="4610" w:space="1292"/>
        <w:col w:w="461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A8C" w:rsidRDefault="002C1A8C">
      <w:r>
        <w:separator/>
      </w:r>
    </w:p>
  </w:endnote>
  <w:endnote w:type="continuationSeparator" w:id="0">
    <w:p w:rsidR="002C1A8C" w:rsidRDefault="002C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492" w:rsidRDefault="008C0492" w:rsidP="008C0492">
    <w:pPr>
      <w:pStyle w:val="Footer"/>
      <w:spacing w:after="0"/>
      <w:jc w:val="center"/>
      <w:rPr>
        <w:rFonts w:ascii="Verdana" w:hAnsi="Verdana" w:cs="Arial"/>
        <w:snapToGrid w:val="0"/>
        <w:color w:val="808080"/>
        <w:sz w:val="14"/>
        <w:szCs w:val="14"/>
      </w:rPr>
    </w:pPr>
    <w:r>
      <w:rPr>
        <w:rFonts w:ascii="Verdana" w:hAnsi="Verdana" w:cs="Arial"/>
        <w:snapToGrid w:val="0"/>
        <w:color w:val="808080"/>
        <w:sz w:val="14"/>
        <w:szCs w:val="14"/>
      </w:rPr>
      <w:t>Connection Cost Estimate Study Agreement</w:t>
    </w:r>
    <w:r w:rsidRPr="00B60013">
      <w:rPr>
        <w:rFonts w:ascii="Verdana" w:hAnsi="Verdana" w:cs="Arial"/>
        <w:snapToGrid w:val="0"/>
        <w:color w:val="808080"/>
        <w:sz w:val="14"/>
        <w:szCs w:val="14"/>
      </w:rPr>
      <w:t xml:space="preserve"> </w:t>
    </w:r>
    <w:r>
      <w:rPr>
        <w:rFonts w:ascii="Verdana" w:hAnsi="Verdana" w:cs="Arial"/>
        <w:snapToGrid w:val="0"/>
        <w:color w:val="808080"/>
        <w:sz w:val="14"/>
        <w:szCs w:val="14"/>
      </w:rPr>
      <w:t xml:space="preserve">  </w:t>
    </w:r>
    <w:proofErr w:type="gramStart"/>
    <w:r>
      <w:rPr>
        <w:rFonts w:ascii="Verdana" w:hAnsi="Verdana" w:cs="Arial"/>
        <w:snapToGrid w:val="0"/>
        <w:color w:val="808080"/>
        <w:sz w:val="14"/>
        <w:szCs w:val="14"/>
      </w:rPr>
      <w:t xml:space="preserve">|  </w:t>
    </w:r>
    <w:r w:rsidRPr="00B60013">
      <w:rPr>
        <w:rFonts w:ascii="Verdana" w:hAnsi="Verdana" w:cs="Arial"/>
        <w:snapToGrid w:val="0"/>
        <w:color w:val="808080"/>
        <w:sz w:val="14"/>
        <w:szCs w:val="14"/>
      </w:rPr>
      <w:t>Version</w:t>
    </w:r>
    <w:proofErr w:type="gramEnd"/>
    <w:r w:rsidRPr="00B60013">
      <w:rPr>
        <w:rFonts w:ascii="Verdana" w:hAnsi="Verdana" w:cs="Arial"/>
        <w:snapToGrid w:val="0"/>
        <w:color w:val="808080"/>
        <w:sz w:val="14"/>
        <w:szCs w:val="14"/>
      </w:rPr>
      <w:t xml:space="preserve"> </w:t>
    </w:r>
    <w:r>
      <w:rPr>
        <w:rFonts w:ascii="Verdana" w:hAnsi="Verdana" w:cs="Arial"/>
        <w:snapToGrid w:val="0"/>
        <w:color w:val="808080"/>
        <w:sz w:val="14"/>
        <w:szCs w:val="14"/>
      </w:rPr>
      <w:t>4</w:t>
    </w:r>
    <w:r w:rsidRPr="00B60013">
      <w:rPr>
        <w:rFonts w:ascii="Verdana" w:hAnsi="Verdana" w:cs="Arial"/>
        <w:snapToGrid w:val="0"/>
        <w:color w:val="808080"/>
        <w:sz w:val="14"/>
        <w:szCs w:val="14"/>
      </w:rPr>
      <w:t xml:space="preserve"> </w:t>
    </w:r>
    <w:r>
      <w:rPr>
        <w:rFonts w:ascii="Verdana" w:hAnsi="Verdana" w:cs="Arial"/>
        <w:snapToGrid w:val="0"/>
        <w:color w:val="808080"/>
        <w:sz w:val="14"/>
        <w:szCs w:val="14"/>
      </w:rPr>
      <w:t xml:space="preserve">| </w:t>
    </w:r>
    <w:r w:rsidRPr="00B60013">
      <w:rPr>
        <w:rFonts w:ascii="Verdana" w:hAnsi="Verdana" w:cs="Arial"/>
        <w:snapToGrid w:val="0"/>
        <w:color w:val="808080"/>
        <w:sz w:val="14"/>
        <w:szCs w:val="14"/>
      </w:rPr>
      <w:t xml:space="preserve"> </w:t>
    </w:r>
    <w:r>
      <w:rPr>
        <w:rFonts w:ascii="Verdana" w:hAnsi="Verdana" w:cs="Arial"/>
        <w:snapToGrid w:val="0"/>
        <w:color w:val="808080"/>
        <w:sz w:val="14"/>
        <w:szCs w:val="14"/>
      </w:rPr>
      <w:t>April 2</w:t>
    </w:r>
    <w:r w:rsidR="004C676C">
      <w:rPr>
        <w:rFonts w:ascii="Verdana" w:hAnsi="Verdana" w:cs="Arial"/>
        <w:snapToGrid w:val="0"/>
        <w:color w:val="808080"/>
        <w:sz w:val="14"/>
        <w:szCs w:val="14"/>
      </w:rPr>
      <w:t>6</w:t>
    </w:r>
    <w:r w:rsidRPr="00B60013">
      <w:rPr>
        <w:rFonts w:ascii="Verdana" w:hAnsi="Verdana" w:cs="Arial"/>
        <w:snapToGrid w:val="0"/>
        <w:color w:val="808080"/>
        <w:sz w:val="14"/>
        <w:szCs w:val="14"/>
      </w:rPr>
      <w:t>, 201</w:t>
    </w:r>
    <w:r>
      <w:rPr>
        <w:rFonts w:ascii="Verdana" w:hAnsi="Verdana" w:cs="Arial"/>
        <w:snapToGrid w:val="0"/>
        <w:color w:val="808080"/>
        <w:sz w:val="14"/>
        <w:szCs w:val="14"/>
      </w:rPr>
      <w:t>6</w:t>
    </w:r>
  </w:p>
  <w:p w:rsidR="00ED135B" w:rsidRPr="008C0492" w:rsidRDefault="008C0492" w:rsidP="008C0492">
    <w:pPr>
      <w:pStyle w:val="Footer"/>
      <w:spacing w:after="0"/>
      <w:jc w:val="center"/>
      <w:rPr>
        <w:rFonts w:ascii="Verdana" w:hAnsi="Verdana" w:cs="Arial"/>
        <w:color w:val="808080"/>
        <w:sz w:val="14"/>
        <w:szCs w:val="14"/>
      </w:rPr>
    </w:pPr>
    <w:r w:rsidRPr="00B60013">
      <w:rPr>
        <w:rFonts w:ascii="Verdana" w:hAnsi="Verdana" w:cs="Arial"/>
        <w:snapToGrid w:val="0"/>
        <w:color w:val="808080"/>
        <w:sz w:val="14"/>
        <w:szCs w:val="14"/>
      </w:rPr>
      <w:t xml:space="preserve">Hydro One Networks Inc.  </w:t>
    </w:r>
    <w:proofErr w:type="gramStart"/>
    <w:r w:rsidRPr="00B60013">
      <w:rPr>
        <w:rFonts w:ascii="Verdana" w:hAnsi="Verdana" w:cs="Arial"/>
        <w:snapToGrid w:val="0"/>
        <w:color w:val="808080"/>
        <w:sz w:val="14"/>
        <w:szCs w:val="14"/>
      </w:rPr>
      <w:t xml:space="preserve">|  </w:t>
    </w:r>
    <w:proofErr w:type="gramEnd"/>
    <w:r>
      <w:fldChar w:fldCharType="begin"/>
    </w:r>
    <w:r>
      <w:instrText xml:space="preserve"> HYPERLINK "mailto:DxGenerationConnections@HydroOne.com" </w:instrText>
    </w:r>
    <w:r>
      <w:fldChar w:fldCharType="separate"/>
    </w:r>
    <w:r w:rsidRPr="00B60013">
      <w:rPr>
        <w:rStyle w:val="Hyperlink"/>
        <w:rFonts w:ascii="Verdana" w:hAnsi="Verdana" w:cs="Arial"/>
        <w:color w:val="808080"/>
        <w:sz w:val="14"/>
        <w:szCs w:val="14"/>
      </w:rPr>
      <w:t>DxGenerationConnections@HydroOne.com</w:t>
    </w:r>
    <w:r>
      <w:rPr>
        <w:rStyle w:val="Hyperlink"/>
        <w:rFonts w:ascii="Verdana" w:hAnsi="Verdana" w:cs="Arial"/>
        <w:color w:val="808080"/>
        <w:sz w:val="14"/>
        <w:szCs w:val="14"/>
      </w:rPr>
      <w:fldChar w:fldCharType="end"/>
    </w:r>
    <w:r w:rsidRPr="00B60013">
      <w:rPr>
        <w:rFonts w:ascii="Verdana" w:hAnsi="Verdana" w:cs="Arial"/>
        <w:color w:val="808080"/>
        <w:sz w:val="14"/>
        <w:szCs w:val="14"/>
      </w:rPr>
      <w:t xml:space="preserve"> 1-877-447-4412 </w:t>
    </w:r>
    <w:r w:rsidR="00E31C23">
      <w:rPr>
        <w:rFonts w:ascii="Verdana" w:hAnsi="Verdana" w:cs="Arial"/>
        <w:noProof/>
        <w:color w:val="808080"/>
        <w:sz w:val="14"/>
        <w:szCs w:val="1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0;margin-top:0;width:6pt;height:10.5pt;rotation:315;z-index:-251653632;mso-position-horizontal:center;mso-position-horizontal-relative:margin;mso-position-vertical:center;mso-position-vertical-relative:margin" fillcolor="silver" stroked="f">
          <v:fill opacity=".5"/>
          <v:textpath style="font-family:&quot;Times New Roman&quot;;font-size:8pt" string="D"/>
          <w10:wrap anchorx="margin" anchory="margin"/>
        </v:shape>
      </w:pict>
    </w:r>
    <w:r w:rsidRPr="00B60013">
      <w:rPr>
        <w:rFonts w:ascii="Verdana" w:hAnsi="Verdana" w:cs="Arial"/>
        <w:color w:val="808080"/>
        <w:sz w:val="14"/>
        <w:szCs w:val="14"/>
      </w:rPr>
      <w:t xml:space="preserve"> | Page </w:t>
    </w:r>
    <w:r w:rsidRPr="00B60013">
      <w:rPr>
        <w:rStyle w:val="PageNumber"/>
        <w:rFonts w:ascii="Verdana" w:hAnsi="Verdana" w:cs="Arial"/>
        <w:color w:val="808080"/>
        <w:sz w:val="14"/>
        <w:szCs w:val="14"/>
      </w:rPr>
      <w:fldChar w:fldCharType="begin"/>
    </w:r>
    <w:r w:rsidRPr="00B60013">
      <w:rPr>
        <w:rStyle w:val="PageNumber"/>
        <w:rFonts w:ascii="Verdana" w:hAnsi="Verdana" w:cs="Arial"/>
        <w:color w:val="808080"/>
        <w:sz w:val="14"/>
        <w:szCs w:val="14"/>
      </w:rPr>
      <w:instrText xml:space="preserve"> PAGE </w:instrText>
    </w:r>
    <w:r w:rsidRPr="00B60013">
      <w:rPr>
        <w:rStyle w:val="PageNumber"/>
        <w:rFonts w:ascii="Verdana" w:hAnsi="Verdana" w:cs="Arial"/>
        <w:color w:val="808080"/>
        <w:sz w:val="14"/>
        <w:szCs w:val="14"/>
      </w:rPr>
      <w:fldChar w:fldCharType="separate"/>
    </w:r>
    <w:r w:rsidR="00E31C23">
      <w:rPr>
        <w:rStyle w:val="PageNumber"/>
        <w:rFonts w:ascii="Verdana" w:hAnsi="Verdana" w:cs="Arial"/>
        <w:noProof/>
        <w:color w:val="808080"/>
        <w:sz w:val="14"/>
        <w:szCs w:val="14"/>
      </w:rPr>
      <w:t>10</w:t>
    </w:r>
    <w:r w:rsidRPr="00B60013">
      <w:rPr>
        <w:rStyle w:val="PageNumber"/>
        <w:rFonts w:ascii="Verdana" w:hAnsi="Verdana" w:cs="Arial"/>
        <w:color w:val="808080"/>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76C" w:rsidRDefault="004C676C" w:rsidP="004C676C">
    <w:pPr>
      <w:pStyle w:val="Footer"/>
      <w:spacing w:after="0"/>
      <w:jc w:val="center"/>
      <w:rPr>
        <w:rFonts w:ascii="Verdana" w:hAnsi="Verdana" w:cs="Arial"/>
        <w:snapToGrid w:val="0"/>
        <w:color w:val="808080"/>
        <w:sz w:val="14"/>
        <w:szCs w:val="14"/>
      </w:rPr>
    </w:pPr>
    <w:r>
      <w:rPr>
        <w:rFonts w:ascii="Verdana" w:hAnsi="Verdana" w:cs="Arial"/>
        <w:snapToGrid w:val="0"/>
        <w:color w:val="808080"/>
        <w:sz w:val="14"/>
        <w:szCs w:val="14"/>
      </w:rPr>
      <w:t>Connection Cost Estimate Study Agreement</w:t>
    </w:r>
    <w:r w:rsidRPr="00B60013">
      <w:rPr>
        <w:rFonts w:ascii="Verdana" w:hAnsi="Verdana" w:cs="Arial"/>
        <w:snapToGrid w:val="0"/>
        <w:color w:val="808080"/>
        <w:sz w:val="14"/>
        <w:szCs w:val="14"/>
      </w:rPr>
      <w:t xml:space="preserve"> </w:t>
    </w:r>
    <w:r>
      <w:rPr>
        <w:rFonts w:ascii="Verdana" w:hAnsi="Verdana" w:cs="Arial"/>
        <w:snapToGrid w:val="0"/>
        <w:color w:val="808080"/>
        <w:sz w:val="14"/>
        <w:szCs w:val="14"/>
      </w:rPr>
      <w:t xml:space="preserve">  </w:t>
    </w:r>
    <w:proofErr w:type="gramStart"/>
    <w:r>
      <w:rPr>
        <w:rFonts w:ascii="Verdana" w:hAnsi="Verdana" w:cs="Arial"/>
        <w:snapToGrid w:val="0"/>
        <w:color w:val="808080"/>
        <w:sz w:val="14"/>
        <w:szCs w:val="14"/>
      </w:rPr>
      <w:t xml:space="preserve">|  </w:t>
    </w:r>
    <w:r w:rsidRPr="00B60013">
      <w:rPr>
        <w:rFonts w:ascii="Verdana" w:hAnsi="Verdana" w:cs="Arial"/>
        <w:snapToGrid w:val="0"/>
        <w:color w:val="808080"/>
        <w:sz w:val="14"/>
        <w:szCs w:val="14"/>
      </w:rPr>
      <w:t>Version</w:t>
    </w:r>
    <w:proofErr w:type="gramEnd"/>
    <w:r w:rsidRPr="00B60013">
      <w:rPr>
        <w:rFonts w:ascii="Verdana" w:hAnsi="Verdana" w:cs="Arial"/>
        <w:snapToGrid w:val="0"/>
        <w:color w:val="808080"/>
        <w:sz w:val="14"/>
        <w:szCs w:val="14"/>
      </w:rPr>
      <w:t xml:space="preserve"> </w:t>
    </w:r>
    <w:r>
      <w:rPr>
        <w:rFonts w:ascii="Verdana" w:hAnsi="Verdana" w:cs="Arial"/>
        <w:snapToGrid w:val="0"/>
        <w:color w:val="808080"/>
        <w:sz w:val="14"/>
        <w:szCs w:val="14"/>
      </w:rPr>
      <w:t>4</w:t>
    </w:r>
    <w:r w:rsidRPr="00B60013">
      <w:rPr>
        <w:rFonts w:ascii="Verdana" w:hAnsi="Verdana" w:cs="Arial"/>
        <w:snapToGrid w:val="0"/>
        <w:color w:val="808080"/>
        <w:sz w:val="14"/>
        <w:szCs w:val="14"/>
      </w:rPr>
      <w:t xml:space="preserve"> </w:t>
    </w:r>
    <w:r>
      <w:rPr>
        <w:rFonts w:ascii="Verdana" w:hAnsi="Verdana" w:cs="Arial"/>
        <w:snapToGrid w:val="0"/>
        <w:color w:val="808080"/>
        <w:sz w:val="14"/>
        <w:szCs w:val="14"/>
      </w:rPr>
      <w:t xml:space="preserve">| </w:t>
    </w:r>
    <w:r w:rsidRPr="00B60013">
      <w:rPr>
        <w:rFonts w:ascii="Verdana" w:hAnsi="Verdana" w:cs="Arial"/>
        <w:snapToGrid w:val="0"/>
        <w:color w:val="808080"/>
        <w:sz w:val="14"/>
        <w:szCs w:val="14"/>
      </w:rPr>
      <w:t xml:space="preserve"> </w:t>
    </w:r>
    <w:r>
      <w:rPr>
        <w:rFonts w:ascii="Verdana" w:hAnsi="Verdana" w:cs="Arial"/>
        <w:snapToGrid w:val="0"/>
        <w:color w:val="808080"/>
        <w:sz w:val="14"/>
        <w:szCs w:val="14"/>
      </w:rPr>
      <w:t>April 26</w:t>
    </w:r>
    <w:r w:rsidRPr="00B60013">
      <w:rPr>
        <w:rFonts w:ascii="Verdana" w:hAnsi="Verdana" w:cs="Arial"/>
        <w:snapToGrid w:val="0"/>
        <w:color w:val="808080"/>
        <w:sz w:val="14"/>
        <w:szCs w:val="14"/>
      </w:rPr>
      <w:t>, 201</w:t>
    </w:r>
    <w:r>
      <w:rPr>
        <w:rFonts w:ascii="Verdana" w:hAnsi="Verdana" w:cs="Arial"/>
        <w:snapToGrid w:val="0"/>
        <w:color w:val="808080"/>
        <w:sz w:val="14"/>
        <w:szCs w:val="14"/>
      </w:rPr>
      <w:t>6</w:t>
    </w:r>
  </w:p>
  <w:p w:rsidR="00312DCF" w:rsidRPr="004C676C" w:rsidRDefault="004C676C" w:rsidP="004C676C">
    <w:pPr>
      <w:pStyle w:val="Footer"/>
      <w:spacing w:after="0"/>
      <w:jc w:val="center"/>
      <w:rPr>
        <w:rFonts w:ascii="Verdana" w:hAnsi="Verdana" w:cs="Arial"/>
        <w:color w:val="808080"/>
        <w:sz w:val="14"/>
        <w:szCs w:val="14"/>
      </w:rPr>
    </w:pPr>
    <w:r w:rsidRPr="00B60013">
      <w:rPr>
        <w:rFonts w:ascii="Verdana" w:hAnsi="Verdana" w:cs="Arial"/>
        <w:snapToGrid w:val="0"/>
        <w:color w:val="808080"/>
        <w:sz w:val="14"/>
        <w:szCs w:val="14"/>
      </w:rPr>
      <w:t xml:space="preserve">Hydro One Networks Inc.  </w:t>
    </w:r>
    <w:proofErr w:type="gramStart"/>
    <w:r w:rsidRPr="00B60013">
      <w:rPr>
        <w:rFonts w:ascii="Verdana" w:hAnsi="Verdana" w:cs="Arial"/>
        <w:snapToGrid w:val="0"/>
        <w:color w:val="808080"/>
        <w:sz w:val="14"/>
        <w:szCs w:val="14"/>
      </w:rPr>
      <w:t xml:space="preserve">|  </w:t>
    </w:r>
    <w:proofErr w:type="gramEnd"/>
    <w:hyperlink r:id="rId1" w:history="1">
      <w:r w:rsidRPr="00B60013">
        <w:rPr>
          <w:rStyle w:val="Hyperlink"/>
          <w:rFonts w:ascii="Verdana" w:hAnsi="Verdana" w:cs="Arial"/>
          <w:color w:val="808080"/>
          <w:sz w:val="14"/>
          <w:szCs w:val="14"/>
        </w:rPr>
        <w:t>DxGenerationConnections@HydroOne.com</w:t>
      </w:r>
    </w:hyperlink>
    <w:r w:rsidRPr="00B60013">
      <w:rPr>
        <w:rFonts w:ascii="Verdana" w:hAnsi="Verdana" w:cs="Arial"/>
        <w:color w:val="808080"/>
        <w:sz w:val="14"/>
        <w:szCs w:val="14"/>
      </w:rPr>
      <w:t xml:space="preserve"> 1-877-447-4412 </w:t>
    </w:r>
    <w:r w:rsidR="00E31C23">
      <w:rPr>
        <w:rFonts w:ascii="Verdana" w:hAnsi="Verdana" w:cs="Arial"/>
        <w:noProof/>
        <w:color w:val="808080"/>
        <w:sz w:val="14"/>
        <w:szCs w:val="1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left:0;text-align:left;margin-left:0;margin-top:0;width:6pt;height:10.5pt;rotation:315;z-index:-251651584;mso-position-horizontal:center;mso-position-horizontal-relative:margin;mso-position-vertical:center;mso-position-vertical-relative:margin" fillcolor="silver" stroked="f">
          <v:fill opacity=".5"/>
          <v:textpath style="font-family:&quot;Times New Roman&quot;;font-size:8pt" string="D"/>
          <w10:wrap anchorx="margin" anchory="margin"/>
        </v:shape>
      </w:pict>
    </w:r>
    <w:r w:rsidRPr="00B60013">
      <w:rPr>
        <w:rFonts w:ascii="Verdana" w:hAnsi="Verdana" w:cs="Arial"/>
        <w:color w:val="808080"/>
        <w:sz w:val="14"/>
        <w:szCs w:val="14"/>
      </w:rPr>
      <w:t xml:space="preserve"> | Page </w:t>
    </w:r>
    <w:r w:rsidRPr="00B60013">
      <w:rPr>
        <w:rStyle w:val="PageNumber"/>
        <w:rFonts w:ascii="Verdana" w:hAnsi="Verdana" w:cs="Arial"/>
        <w:color w:val="808080"/>
        <w:sz w:val="14"/>
        <w:szCs w:val="14"/>
      </w:rPr>
      <w:fldChar w:fldCharType="begin"/>
    </w:r>
    <w:r w:rsidRPr="00B60013">
      <w:rPr>
        <w:rStyle w:val="PageNumber"/>
        <w:rFonts w:ascii="Verdana" w:hAnsi="Verdana" w:cs="Arial"/>
        <w:color w:val="808080"/>
        <w:sz w:val="14"/>
        <w:szCs w:val="14"/>
      </w:rPr>
      <w:instrText xml:space="preserve"> PAGE </w:instrText>
    </w:r>
    <w:r w:rsidRPr="00B60013">
      <w:rPr>
        <w:rStyle w:val="PageNumber"/>
        <w:rFonts w:ascii="Verdana" w:hAnsi="Verdana" w:cs="Arial"/>
        <w:color w:val="808080"/>
        <w:sz w:val="14"/>
        <w:szCs w:val="14"/>
      </w:rPr>
      <w:fldChar w:fldCharType="separate"/>
    </w:r>
    <w:r w:rsidR="00E31C23">
      <w:rPr>
        <w:rStyle w:val="PageNumber"/>
        <w:rFonts w:ascii="Verdana" w:hAnsi="Verdana" w:cs="Arial"/>
        <w:noProof/>
        <w:color w:val="808080"/>
        <w:sz w:val="14"/>
        <w:szCs w:val="14"/>
      </w:rPr>
      <w:t>1</w:t>
    </w:r>
    <w:r w:rsidRPr="00B60013">
      <w:rPr>
        <w:rStyle w:val="PageNumber"/>
        <w:rFonts w:ascii="Verdana" w:hAnsi="Verdana" w:cs="Arial"/>
        <w:color w:val="80808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A8C" w:rsidRDefault="002C1A8C">
      <w:r>
        <w:separator/>
      </w:r>
    </w:p>
  </w:footnote>
  <w:footnote w:type="continuationSeparator" w:id="0">
    <w:p w:rsidR="002C1A8C" w:rsidRDefault="002C1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B4" w:rsidRDefault="00DC67B4">
    <w:pPr>
      <w:pStyle w:val="Header"/>
    </w:pPr>
    <w:r>
      <w:rPr>
        <w:rFonts w:ascii="Verdana" w:hAnsi="Verdana"/>
        <w:noProof/>
        <w:lang w:val="en-US" w:eastAsia="en-US"/>
      </w:rPr>
      <w:drawing>
        <wp:anchor distT="0" distB="0" distL="114300" distR="114300" simplePos="0" relativeHeight="251657728" behindDoc="0" locked="0" layoutInCell="1" allowOverlap="1" wp14:anchorId="401698E6" wp14:editId="3DF48C17">
          <wp:simplePos x="0" y="0"/>
          <wp:positionH relativeFrom="column">
            <wp:posOffset>5309235</wp:posOffset>
          </wp:positionH>
          <wp:positionV relativeFrom="paragraph">
            <wp:posOffset>-408305</wp:posOffset>
          </wp:positionV>
          <wp:extent cx="503555" cy="278130"/>
          <wp:effectExtent l="0" t="0" r="0" b="7620"/>
          <wp:wrapNone/>
          <wp:docPr id="4" name="Picture 4" descr="Logo - Hydro One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 Hydro One MA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278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35B" w:rsidRPr="007C77D7" w:rsidRDefault="007C77D7" w:rsidP="007C77D7">
    <w:pPr>
      <w:pStyle w:val="BodyText"/>
      <w:spacing w:after="80"/>
      <w:jc w:val="center"/>
      <w:rPr>
        <w:rFonts w:ascii="Verdana" w:hAnsi="Verdana"/>
        <w:b/>
        <w:sz w:val="28"/>
        <w:szCs w:val="28"/>
      </w:rPr>
    </w:pPr>
    <w:r>
      <w:rPr>
        <w:rFonts w:ascii="Verdana" w:hAnsi="Verdana"/>
        <w:noProof/>
        <w:lang w:val="en-US"/>
      </w:rPr>
      <w:drawing>
        <wp:anchor distT="0" distB="0" distL="114300" distR="114300" simplePos="0" relativeHeight="251656704" behindDoc="0" locked="0" layoutInCell="1" allowOverlap="1" wp14:anchorId="69AF34B5" wp14:editId="0185E23E">
          <wp:simplePos x="0" y="0"/>
          <wp:positionH relativeFrom="column">
            <wp:posOffset>5699760</wp:posOffset>
          </wp:positionH>
          <wp:positionV relativeFrom="paragraph">
            <wp:posOffset>-647700</wp:posOffset>
          </wp:positionV>
          <wp:extent cx="1158875" cy="640080"/>
          <wp:effectExtent l="0" t="0" r="3175" b="7620"/>
          <wp:wrapNone/>
          <wp:docPr id="6" name="Picture 6" descr="Logo - Hydro One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 Hydro One MA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87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sz w:val="28"/>
        <w:szCs w:val="28"/>
      </w:rPr>
      <w:t xml:space="preserve"> Connection Cost Estimate Study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294033"/>
    <w:multiLevelType w:val="singleLevel"/>
    <w:tmpl w:val="617A21F0"/>
    <w:lvl w:ilvl="0">
      <w:start w:val="1"/>
      <w:numFmt w:val="lowerRoman"/>
      <w:lvlText w:val="(%1)"/>
      <w:lvlJc w:val="left"/>
      <w:pPr>
        <w:tabs>
          <w:tab w:val="num" w:pos="765"/>
        </w:tabs>
        <w:ind w:left="765" w:hanging="720"/>
      </w:pPr>
      <w:rPr>
        <w:rFonts w:hint="default"/>
      </w:rPr>
    </w:lvl>
  </w:abstractNum>
  <w:abstractNum w:abstractNumId="2">
    <w:nsid w:val="04B415FC"/>
    <w:multiLevelType w:val="hybridMultilevel"/>
    <w:tmpl w:val="D06C7494"/>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0768425D"/>
    <w:multiLevelType w:val="hybridMultilevel"/>
    <w:tmpl w:val="23828FDC"/>
    <w:lvl w:ilvl="0" w:tplc="1009000F">
      <w:start w:val="1"/>
      <w:numFmt w:val="decimal"/>
      <w:lvlText w:val="%1."/>
      <w:lvlJc w:val="left"/>
      <w:pPr>
        <w:tabs>
          <w:tab w:val="num" w:pos="720"/>
        </w:tabs>
        <w:ind w:left="720" w:hanging="360"/>
      </w:pPr>
    </w:lvl>
    <w:lvl w:ilvl="1" w:tplc="8274294C">
      <w:start w:val="2"/>
      <w:numFmt w:val="lowerLetter"/>
      <w:lvlText w:val="(%2)"/>
      <w:lvlJc w:val="left"/>
      <w:pPr>
        <w:tabs>
          <w:tab w:val="num" w:pos="1800"/>
        </w:tabs>
        <w:ind w:left="1800" w:hanging="72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nsid w:val="08AF491C"/>
    <w:multiLevelType w:val="singleLevel"/>
    <w:tmpl w:val="E0B04A8C"/>
    <w:lvl w:ilvl="0">
      <w:start w:val="1"/>
      <w:numFmt w:val="decimal"/>
      <w:lvlText w:val="%1."/>
      <w:lvlJc w:val="left"/>
      <w:pPr>
        <w:tabs>
          <w:tab w:val="num" w:pos="720"/>
        </w:tabs>
        <w:ind w:left="720" w:hanging="720"/>
      </w:pPr>
    </w:lvl>
  </w:abstractNum>
  <w:abstractNum w:abstractNumId="5">
    <w:nsid w:val="0B8226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D9952EA"/>
    <w:multiLevelType w:val="singleLevel"/>
    <w:tmpl w:val="302C79D0"/>
    <w:lvl w:ilvl="0">
      <w:start w:val="1"/>
      <w:numFmt w:val="lowerLetter"/>
      <w:lvlText w:val="(%1)"/>
      <w:lvlJc w:val="left"/>
      <w:pPr>
        <w:tabs>
          <w:tab w:val="num" w:pos="720"/>
        </w:tabs>
        <w:ind w:left="720" w:hanging="720"/>
      </w:pPr>
      <w:rPr>
        <w:rFonts w:hint="default"/>
      </w:rPr>
    </w:lvl>
  </w:abstractNum>
  <w:abstractNum w:abstractNumId="7">
    <w:nsid w:val="188D1371"/>
    <w:multiLevelType w:val="singleLevel"/>
    <w:tmpl w:val="FA3C5AB6"/>
    <w:lvl w:ilvl="0">
      <w:start w:val="1"/>
      <w:numFmt w:val="lowerLetter"/>
      <w:lvlText w:val="(%1)"/>
      <w:lvlJc w:val="left"/>
      <w:pPr>
        <w:tabs>
          <w:tab w:val="num" w:pos="405"/>
        </w:tabs>
        <w:ind w:left="405" w:hanging="360"/>
      </w:pPr>
      <w:rPr>
        <w:rFonts w:hint="default"/>
      </w:rPr>
    </w:lvl>
  </w:abstractNum>
  <w:abstractNum w:abstractNumId="8">
    <w:nsid w:val="192C5291"/>
    <w:multiLevelType w:val="hybridMultilevel"/>
    <w:tmpl w:val="C472D00E"/>
    <w:lvl w:ilvl="0" w:tplc="81D408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B86199"/>
    <w:multiLevelType w:val="hybridMultilevel"/>
    <w:tmpl w:val="C9B4816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244A7237"/>
    <w:multiLevelType w:val="hybridMultilevel"/>
    <w:tmpl w:val="A8DEFB0C"/>
    <w:lvl w:ilvl="0" w:tplc="0409000F">
      <w:start w:val="1"/>
      <w:numFmt w:val="decimal"/>
      <w:lvlText w:val="%1."/>
      <w:lvlJc w:val="left"/>
      <w:pPr>
        <w:tabs>
          <w:tab w:val="num" w:pos="720"/>
        </w:tabs>
        <w:ind w:left="720" w:hanging="360"/>
      </w:pPr>
      <w:rPr>
        <w:rFonts w:hint="default"/>
      </w:rPr>
    </w:lvl>
    <w:lvl w:ilvl="1" w:tplc="8814FEF6">
      <w:start w:val="1"/>
      <w:numFmt w:val="lowerLetter"/>
      <w:lvlText w:val="%2."/>
      <w:lvlJc w:val="left"/>
      <w:pPr>
        <w:tabs>
          <w:tab w:val="num" w:pos="360"/>
        </w:tabs>
        <w:ind w:left="36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F20589"/>
    <w:multiLevelType w:val="singleLevel"/>
    <w:tmpl w:val="172658F4"/>
    <w:lvl w:ilvl="0">
      <w:start w:val="1"/>
      <w:numFmt w:val="lowerRoman"/>
      <w:lvlText w:val="%1."/>
      <w:lvlJc w:val="left"/>
      <w:pPr>
        <w:tabs>
          <w:tab w:val="num" w:pos="720"/>
        </w:tabs>
        <w:ind w:left="720" w:hanging="720"/>
      </w:pPr>
      <w:rPr>
        <w:rFonts w:hint="default"/>
      </w:rPr>
    </w:lvl>
  </w:abstractNum>
  <w:abstractNum w:abstractNumId="12">
    <w:nsid w:val="2CAE586F"/>
    <w:multiLevelType w:val="hybridMultilevel"/>
    <w:tmpl w:val="288E2770"/>
    <w:lvl w:ilvl="0" w:tplc="F26CA89E">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B35810"/>
    <w:multiLevelType w:val="hybridMultilevel"/>
    <w:tmpl w:val="50345C8C"/>
    <w:lvl w:ilvl="0" w:tplc="FFFFFFFF">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35B7722E"/>
    <w:multiLevelType w:val="singleLevel"/>
    <w:tmpl w:val="329290BE"/>
    <w:lvl w:ilvl="0">
      <w:start w:val="3"/>
      <w:numFmt w:val="lowerLetter"/>
      <w:lvlText w:val="(%1)"/>
      <w:lvlJc w:val="left"/>
      <w:pPr>
        <w:tabs>
          <w:tab w:val="num" w:pos="360"/>
        </w:tabs>
        <w:ind w:left="360" w:hanging="360"/>
      </w:pPr>
      <w:rPr>
        <w:rFonts w:hint="default"/>
      </w:rPr>
    </w:lvl>
  </w:abstractNum>
  <w:abstractNum w:abstractNumId="15">
    <w:nsid w:val="375C0067"/>
    <w:multiLevelType w:val="multilevel"/>
    <w:tmpl w:val="52EEE078"/>
    <w:lvl w:ilvl="0">
      <w:start w:val="3"/>
      <w:numFmt w:val="decimal"/>
      <w:lvlText w:val="%1.0"/>
      <w:lvlJc w:val="left"/>
      <w:pPr>
        <w:tabs>
          <w:tab w:val="num" w:pos="1004"/>
        </w:tabs>
        <w:ind w:left="1004" w:hanging="720"/>
      </w:pPr>
      <w:rPr>
        <w:rFonts w:hint="default"/>
      </w:rPr>
    </w:lvl>
    <w:lvl w:ilvl="1">
      <w:start w:val="1"/>
      <w:numFmt w:val="decimal"/>
      <w:lvlText w:val="%1.%2"/>
      <w:lvlJc w:val="left"/>
      <w:pPr>
        <w:tabs>
          <w:tab w:val="num" w:pos="1724"/>
        </w:tabs>
        <w:ind w:left="1724" w:hanging="72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164"/>
        </w:tabs>
        <w:ind w:left="3164" w:hanging="720"/>
      </w:pPr>
      <w:rPr>
        <w:rFonts w:hint="default"/>
      </w:rPr>
    </w:lvl>
    <w:lvl w:ilvl="4">
      <w:start w:val="1"/>
      <w:numFmt w:val="decimal"/>
      <w:lvlText w:val="%1.%2.%3.%4.%5"/>
      <w:lvlJc w:val="left"/>
      <w:pPr>
        <w:tabs>
          <w:tab w:val="num" w:pos="3884"/>
        </w:tabs>
        <w:ind w:left="3884" w:hanging="72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5684"/>
        </w:tabs>
        <w:ind w:left="5684" w:hanging="108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484"/>
        </w:tabs>
        <w:ind w:left="7484" w:hanging="1440"/>
      </w:pPr>
      <w:rPr>
        <w:rFonts w:hint="default"/>
      </w:rPr>
    </w:lvl>
  </w:abstractNum>
  <w:abstractNum w:abstractNumId="16">
    <w:nsid w:val="387C310A"/>
    <w:multiLevelType w:val="multilevel"/>
    <w:tmpl w:val="00BC7CE4"/>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nsid w:val="438F02EF"/>
    <w:multiLevelType w:val="singleLevel"/>
    <w:tmpl w:val="A6DCF562"/>
    <w:lvl w:ilvl="0">
      <w:start w:val="2"/>
      <w:numFmt w:val="lowerLetter"/>
      <w:lvlText w:val="(%1)"/>
      <w:lvlJc w:val="left"/>
      <w:pPr>
        <w:tabs>
          <w:tab w:val="num" w:pos="540"/>
        </w:tabs>
        <w:ind w:left="540" w:hanging="540"/>
      </w:pPr>
      <w:rPr>
        <w:rFonts w:hint="default"/>
      </w:rPr>
    </w:lvl>
  </w:abstractNum>
  <w:abstractNum w:abstractNumId="18">
    <w:nsid w:val="49F21EE9"/>
    <w:multiLevelType w:val="singleLevel"/>
    <w:tmpl w:val="596ACF4E"/>
    <w:lvl w:ilvl="0">
      <w:start w:val="1"/>
      <w:numFmt w:val="lowerLetter"/>
      <w:lvlText w:val="(%1)"/>
      <w:lvlJc w:val="left"/>
      <w:pPr>
        <w:tabs>
          <w:tab w:val="num" w:pos="360"/>
        </w:tabs>
        <w:ind w:left="360" w:hanging="360"/>
      </w:pPr>
      <w:rPr>
        <w:rFonts w:hint="default"/>
      </w:rPr>
    </w:lvl>
  </w:abstractNum>
  <w:abstractNum w:abstractNumId="19">
    <w:nsid w:val="4A590D21"/>
    <w:multiLevelType w:val="hybridMultilevel"/>
    <w:tmpl w:val="2D20A0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784007"/>
    <w:multiLevelType w:val="hybridMultilevel"/>
    <w:tmpl w:val="08FCF59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nsid w:val="563D2F4C"/>
    <w:multiLevelType w:val="hybridMultilevel"/>
    <w:tmpl w:val="0E02CEE6"/>
    <w:lvl w:ilvl="0" w:tplc="04090019">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FA493A"/>
    <w:multiLevelType w:val="hybridMultilevel"/>
    <w:tmpl w:val="EFFE952C"/>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
    <w:nsid w:val="5FAF0DD5"/>
    <w:multiLevelType w:val="singleLevel"/>
    <w:tmpl w:val="9604BDB6"/>
    <w:lvl w:ilvl="0">
      <w:start w:val="1"/>
      <w:numFmt w:val="upperLetter"/>
      <w:lvlText w:val="%1."/>
      <w:lvlJc w:val="left"/>
      <w:pPr>
        <w:tabs>
          <w:tab w:val="num" w:pos="360"/>
        </w:tabs>
        <w:ind w:left="360" w:hanging="360"/>
      </w:pPr>
      <w:rPr>
        <w:rFonts w:hint="default"/>
      </w:rPr>
    </w:lvl>
  </w:abstractNum>
  <w:abstractNum w:abstractNumId="24">
    <w:nsid w:val="6A41085E"/>
    <w:multiLevelType w:val="hybridMultilevel"/>
    <w:tmpl w:val="0AE67DBA"/>
    <w:lvl w:ilvl="0" w:tplc="9C6A0396">
      <w:start w:val="1"/>
      <w:numFmt w:val="lowerRoman"/>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5">
    <w:nsid w:val="6A6A3804"/>
    <w:multiLevelType w:val="hybridMultilevel"/>
    <w:tmpl w:val="0026FA4C"/>
    <w:lvl w:ilvl="0" w:tplc="DF52DAA8">
      <w:start w:val="1"/>
      <w:numFmt w:val="decimal"/>
      <w:lvlText w:val="%1."/>
      <w:lvlJc w:val="left"/>
      <w:pPr>
        <w:tabs>
          <w:tab w:val="num" w:pos="1080"/>
        </w:tabs>
        <w:ind w:left="1080" w:hanging="720"/>
      </w:pPr>
      <w:rPr>
        <w:rFonts w:hint="default"/>
        <w:b w:val="0"/>
      </w:rPr>
    </w:lvl>
    <w:lvl w:ilvl="1" w:tplc="14BCEC4C">
      <w:numFmt w:val="none"/>
      <w:lvlText w:val=""/>
      <w:lvlJc w:val="left"/>
      <w:pPr>
        <w:tabs>
          <w:tab w:val="num" w:pos="360"/>
        </w:tabs>
      </w:pPr>
    </w:lvl>
    <w:lvl w:ilvl="2" w:tplc="E4563440">
      <w:numFmt w:val="none"/>
      <w:lvlText w:val=""/>
      <w:lvlJc w:val="left"/>
      <w:pPr>
        <w:tabs>
          <w:tab w:val="num" w:pos="360"/>
        </w:tabs>
      </w:pPr>
    </w:lvl>
    <w:lvl w:ilvl="3" w:tplc="F44EFB78">
      <w:numFmt w:val="none"/>
      <w:lvlText w:val=""/>
      <w:lvlJc w:val="left"/>
      <w:pPr>
        <w:tabs>
          <w:tab w:val="num" w:pos="360"/>
        </w:tabs>
      </w:pPr>
    </w:lvl>
    <w:lvl w:ilvl="4" w:tplc="C3AC3834">
      <w:numFmt w:val="none"/>
      <w:lvlText w:val=""/>
      <w:lvlJc w:val="left"/>
      <w:pPr>
        <w:tabs>
          <w:tab w:val="num" w:pos="360"/>
        </w:tabs>
      </w:pPr>
    </w:lvl>
    <w:lvl w:ilvl="5" w:tplc="B6323F64">
      <w:numFmt w:val="none"/>
      <w:lvlText w:val=""/>
      <w:lvlJc w:val="left"/>
      <w:pPr>
        <w:tabs>
          <w:tab w:val="num" w:pos="360"/>
        </w:tabs>
      </w:pPr>
    </w:lvl>
    <w:lvl w:ilvl="6" w:tplc="47FAA00E">
      <w:numFmt w:val="none"/>
      <w:lvlText w:val=""/>
      <w:lvlJc w:val="left"/>
      <w:pPr>
        <w:tabs>
          <w:tab w:val="num" w:pos="360"/>
        </w:tabs>
      </w:pPr>
    </w:lvl>
    <w:lvl w:ilvl="7" w:tplc="B3DED86C">
      <w:numFmt w:val="none"/>
      <w:lvlText w:val=""/>
      <w:lvlJc w:val="left"/>
      <w:pPr>
        <w:tabs>
          <w:tab w:val="num" w:pos="360"/>
        </w:tabs>
      </w:pPr>
    </w:lvl>
    <w:lvl w:ilvl="8" w:tplc="554245BA">
      <w:numFmt w:val="none"/>
      <w:lvlText w:val=""/>
      <w:lvlJc w:val="left"/>
      <w:pPr>
        <w:tabs>
          <w:tab w:val="num" w:pos="360"/>
        </w:tabs>
      </w:pPr>
    </w:lvl>
  </w:abstractNum>
  <w:abstractNum w:abstractNumId="26">
    <w:nsid w:val="6CDF05AA"/>
    <w:multiLevelType w:val="singleLevel"/>
    <w:tmpl w:val="E8CEAA2C"/>
    <w:lvl w:ilvl="0">
      <w:start w:val="1"/>
      <w:numFmt w:val="lowerRoman"/>
      <w:lvlText w:val="(%1)"/>
      <w:lvlJc w:val="left"/>
      <w:pPr>
        <w:tabs>
          <w:tab w:val="num" w:pos="720"/>
        </w:tabs>
        <w:ind w:left="720" w:hanging="720"/>
      </w:pPr>
      <w:rPr>
        <w:rFonts w:hint="default"/>
      </w:rPr>
    </w:lvl>
  </w:abstractNum>
  <w:abstractNum w:abstractNumId="27">
    <w:nsid w:val="72C11917"/>
    <w:multiLevelType w:val="hybridMultilevel"/>
    <w:tmpl w:val="4B74326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75463D43"/>
    <w:multiLevelType w:val="multilevel"/>
    <w:tmpl w:val="F510EA6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0"/>
  </w:num>
  <w:num w:numId="2">
    <w:abstractNumId w:val="8"/>
  </w:num>
  <w:num w:numId="3">
    <w:abstractNumId w:val="12"/>
  </w:num>
  <w:num w:numId="4">
    <w:abstractNumId w:val="27"/>
  </w:num>
  <w:num w:numId="5">
    <w:abstractNumId w:val="21"/>
  </w:num>
  <w:num w:numId="6">
    <w:abstractNumId w:val="13"/>
  </w:num>
  <w:num w:numId="7">
    <w:abstractNumId w:val="7"/>
  </w:num>
  <w:num w:numId="8">
    <w:abstractNumId w:val="18"/>
  </w:num>
  <w:num w:numId="9">
    <w:abstractNumId w:val="3"/>
  </w:num>
  <w:num w:numId="10">
    <w:abstractNumId w:val="22"/>
  </w:num>
  <w:num w:numId="11">
    <w:abstractNumId w:val="20"/>
  </w:num>
  <w:num w:numId="12">
    <w:abstractNumId w:val="24"/>
  </w:num>
  <w:num w:numId="13">
    <w:abstractNumId w:val="25"/>
  </w:num>
  <w:num w:numId="14">
    <w:abstractNumId w:val="1"/>
  </w:num>
  <w:num w:numId="15">
    <w:abstractNumId w:val="0"/>
    <w:lvlOverride w:ilvl="0">
      <w:lvl w:ilvl="0">
        <w:numFmt w:val="bullet"/>
        <w:lvlText w:val=""/>
        <w:legacy w:legacy="1" w:legacySpace="0" w:legacyIndent="360"/>
        <w:lvlJc w:val="left"/>
        <w:pPr>
          <w:ind w:left="720" w:hanging="360"/>
        </w:pPr>
        <w:rPr>
          <w:rFonts w:ascii="Symbol" w:hAnsi="Symbol" w:hint="default"/>
        </w:rPr>
      </w:lvl>
    </w:lvlOverride>
  </w:num>
  <w:num w:numId="16">
    <w:abstractNumId w:val="5"/>
  </w:num>
  <w:num w:numId="17">
    <w:abstractNumId w:val="23"/>
  </w:num>
  <w:num w:numId="18">
    <w:abstractNumId w:val="9"/>
  </w:num>
  <w:num w:numId="19">
    <w:abstractNumId w:val="17"/>
  </w:num>
  <w:num w:numId="20">
    <w:abstractNumId w:val="15"/>
  </w:num>
  <w:num w:numId="21">
    <w:abstractNumId w:val="19"/>
  </w:num>
  <w:num w:numId="22">
    <w:abstractNumId w:val="2"/>
  </w:num>
  <w:num w:numId="23">
    <w:abstractNumId w:val="16"/>
  </w:num>
  <w:num w:numId="24">
    <w:abstractNumId w:val="14"/>
  </w:num>
  <w:num w:numId="25">
    <w:abstractNumId w:val="4"/>
    <w:lvlOverride w:ilvl="0">
      <w:startOverride w:val="1"/>
    </w:lvlOverride>
  </w:num>
  <w:num w:numId="26">
    <w:abstractNumId w:val="26"/>
  </w:num>
  <w:num w:numId="27">
    <w:abstractNumId w:val="11"/>
  </w:num>
  <w:num w:numId="28">
    <w:abstractNumId w:val="6"/>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61"/>
    <w:rsid w:val="000006DF"/>
    <w:rsid w:val="00005564"/>
    <w:rsid w:val="000275B0"/>
    <w:rsid w:val="00032DDB"/>
    <w:rsid w:val="00052261"/>
    <w:rsid w:val="00055A55"/>
    <w:rsid w:val="00060310"/>
    <w:rsid w:val="00062F94"/>
    <w:rsid w:val="00076A1C"/>
    <w:rsid w:val="000770A8"/>
    <w:rsid w:val="0008321A"/>
    <w:rsid w:val="00092837"/>
    <w:rsid w:val="00092ABA"/>
    <w:rsid w:val="0009598C"/>
    <w:rsid w:val="00096FA7"/>
    <w:rsid w:val="000A6DBA"/>
    <w:rsid w:val="000A7A04"/>
    <w:rsid w:val="000C430E"/>
    <w:rsid w:val="000C63F9"/>
    <w:rsid w:val="000D0386"/>
    <w:rsid w:val="000D6365"/>
    <w:rsid w:val="000E3BF4"/>
    <w:rsid w:val="000F2B57"/>
    <w:rsid w:val="000F7951"/>
    <w:rsid w:val="001144D4"/>
    <w:rsid w:val="00124835"/>
    <w:rsid w:val="001301F1"/>
    <w:rsid w:val="00132CF6"/>
    <w:rsid w:val="001370ED"/>
    <w:rsid w:val="00141D9F"/>
    <w:rsid w:val="00144E75"/>
    <w:rsid w:val="001A252B"/>
    <w:rsid w:val="001B3CD6"/>
    <w:rsid w:val="001B718B"/>
    <w:rsid w:val="001C6ED3"/>
    <w:rsid w:val="001C7ED3"/>
    <w:rsid w:val="001D391B"/>
    <w:rsid w:val="001D6A5C"/>
    <w:rsid w:val="001D6FCB"/>
    <w:rsid w:val="001D7E74"/>
    <w:rsid w:val="001E76A8"/>
    <w:rsid w:val="001F19C3"/>
    <w:rsid w:val="00203140"/>
    <w:rsid w:val="002118FB"/>
    <w:rsid w:val="0021677F"/>
    <w:rsid w:val="00217C98"/>
    <w:rsid w:val="00221AC8"/>
    <w:rsid w:val="00227EF8"/>
    <w:rsid w:val="002307AC"/>
    <w:rsid w:val="00233E4C"/>
    <w:rsid w:val="00234161"/>
    <w:rsid w:val="00267116"/>
    <w:rsid w:val="002A39DF"/>
    <w:rsid w:val="002B011F"/>
    <w:rsid w:val="002C1A8C"/>
    <w:rsid w:val="002D3059"/>
    <w:rsid w:val="002D74E2"/>
    <w:rsid w:val="002F063C"/>
    <w:rsid w:val="002F1B2F"/>
    <w:rsid w:val="00312DCF"/>
    <w:rsid w:val="0032692A"/>
    <w:rsid w:val="00327BA2"/>
    <w:rsid w:val="00336DA5"/>
    <w:rsid w:val="003402ED"/>
    <w:rsid w:val="00340429"/>
    <w:rsid w:val="00352F3A"/>
    <w:rsid w:val="00353592"/>
    <w:rsid w:val="003652D7"/>
    <w:rsid w:val="00367B81"/>
    <w:rsid w:val="00374F3C"/>
    <w:rsid w:val="0038799D"/>
    <w:rsid w:val="003A049C"/>
    <w:rsid w:val="003A43C9"/>
    <w:rsid w:val="003A5489"/>
    <w:rsid w:val="003B2AC8"/>
    <w:rsid w:val="003B2AE0"/>
    <w:rsid w:val="003B632A"/>
    <w:rsid w:val="003D02B0"/>
    <w:rsid w:val="003D0BFC"/>
    <w:rsid w:val="003D5F19"/>
    <w:rsid w:val="003D6DAA"/>
    <w:rsid w:val="003E0976"/>
    <w:rsid w:val="004051F7"/>
    <w:rsid w:val="00415BFC"/>
    <w:rsid w:val="0042034C"/>
    <w:rsid w:val="00427942"/>
    <w:rsid w:val="00430C5A"/>
    <w:rsid w:val="00434BAB"/>
    <w:rsid w:val="00452B63"/>
    <w:rsid w:val="00457414"/>
    <w:rsid w:val="0046684A"/>
    <w:rsid w:val="00483340"/>
    <w:rsid w:val="00484B5E"/>
    <w:rsid w:val="00490CEB"/>
    <w:rsid w:val="0049711E"/>
    <w:rsid w:val="004B3B3F"/>
    <w:rsid w:val="004C138D"/>
    <w:rsid w:val="004C4340"/>
    <w:rsid w:val="004C676C"/>
    <w:rsid w:val="004C7CCA"/>
    <w:rsid w:val="004D6B56"/>
    <w:rsid w:val="004E38D9"/>
    <w:rsid w:val="004E6072"/>
    <w:rsid w:val="004E72A1"/>
    <w:rsid w:val="004F42C9"/>
    <w:rsid w:val="00506AC1"/>
    <w:rsid w:val="00515038"/>
    <w:rsid w:val="005211A3"/>
    <w:rsid w:val="00521B8B"/>
    <w:rsid w:val="00525CE3"/>
    <w:rsid w:val="00526A20"/>
    <w:rsid w:val="00540C9D"/>
    <w:rsid w:val="005541CB"/>
    <w:rsid w:val="005558CA"/>
    <w:rsid w:val="00572A74"/>
    <w:rsid w:val="005D21F9"/>
    <w:rsid w:val="005E71F5"/>
    <w:rsid w:val="005E76D9"/>
    <w:rsid w:val="005F5531"/>
    <w:rsid w:val="005F72FE"/>
    <w:rsid w:val="00613F79"/>
    <w:rsid w:val="00626AD7"/>
    <w:rsid w:val="00644BAC"/>
    <w:rsid w:val="0064704B"/>
    <w:rsid w:val="00653610"/>
    <w:rsid w:val="00653C1F"/>
    <w:rsid w:val="00657E3E"/>
    <w:rsid w:val="00663640"/>
    <w:rsid w:val="00667A37"/>
    <w:rsid w:val="00680631"/>
    <w:rsid w:val="00691BFA"/>
    <w:rsid w:val="006949BE"/>
    <w:rsid w:val="006A3AB4"/>
    <w:rsid w:val="006C672E"/>
    <w:rsid w:val="006C767A"/>
    <w:rsid w:val="006E0238"/>
    <w:rsid w:val="006E1266"/>
    <w:rsid w:val="006F25B0"/>
    <w:rsid w:val="00707CAA"/>
    <w:rsid w:val="00707F72"/>
    <w:rsid w:val="007222B0"/>
    <w:rsid w:val="0072368C"/>
    <w:rsid w:val="007239CF"/>
    <w:rsid w:val="00731135"/>
    <w:rsid w:val="0073203C"/>
    <w:rsid w:val="00733910"/>
    <w:rsid w:val="00742353"/>
    <w:rsid w:val="007424C1"/>
    <w:rsid w:val="00743E9B"/>
    <w:rsid w:val="00747CFD"/>
    <w:rsid w:val="00766E08"/>
    <w:rsid w:val="007725F6"/>
    <w:rsid w:val="00772AC2"/>
    <w:rsid w:val="007B1032"/>
    <w:rsid w:val="007C1E27"/>
    <w:rsid w:val="007C77D7"/>
    <w:rsid w:val="007E3AF5"/>
    <w:rsid w:val="007F42E6"/>
    <w:rsid w:val="00810371"/>
    <w:rsid w:val="00810A8F"/>
    <w:rsid w:val="008145AD"/>
    <w:rsid w:val="00823008"/>
    <w:rsid w:val="00823AA6"/>
    <w:rsid w:val="00843142"/>
    <w:rsid w:val="008448E5"/>
    <w:rsid w:val="008455DD"/>
    <w:rsid w:val="008517EF"/>
    <w:rsid w:val="00852FAF"/>
    <w:rsid w:val="00862A97"/>
    <w:rsid w:val="008640C8"/>
    <w:rsid w:val="008719C4"/>
    <w:rsid w:val="00871E72"/>
    <w:rsid w:val="0087395C"/>
    <w:rsid w:val="008B24D0"/>
    <w:rsid w:val="008B2B69"/>
    <w:rsid w:val="008C0492"/>
    <w:rsid w:val="008D4C84"/>
    <w:rsid w:val="008D6B43"/>
    <w:rsid w:val="008E2157"/>
    <w:rsid w:val="008F7C00"/>
    <w:rsid w:val="00900B11"/>
    <w:rsid w:val="00905C6D"/>
    <w:rsid w:val="00906661"/>
    <w:rsid w:val="00913BB6"/>
    <w:rsid w:val="00925CA4"/>
    <w:rsid w:val="00927918"/>
    <w:rsid w:val="00940673"/>
    <w:rsid w:val="00942B49"/>
    <w:rsid w:val="0094736D"/>
    <w:rsid w:val="00965045"/>
    <w:rsid w:val="0098388F"/>
    <w:rsid w:val="00990368"/>
    <w:rsid w:val="00994051"/>
    <w:rsid w:val="009C10E4"/>
    <w:rsid w:val="009E5A79"/>
    <w:rsid w:val="00A01160"/>
    <w:rsid w:val="00A17B2D"/>
    <w:rsid w:val="00A20AE4"/>
    <w:rsid w:val="00A2428F"/>
    <w:rsid w:val="00A30C5B"/>
    <w:rsid w:val="00A41413"/>
    <w:rsid w:val="00A46619"/>
    <w:rsid w:val="00A51D4D"/>
    <w:rsid w:val="00A54021"/>
    <w:rsid w:val="00A6403B"/>
    <w:rsid w:val="00A66636"/>
    <w:rsid w:val="00A70D70"/>
    <w:rsid w:val="00A737A2"/>
    <w:rsid w:val="00A74A87"/>
    <w:rsid w:val="00A7681A"/>
    <w:rsid w:val="00A77BB7"/>
    <w:rsid w:val="00A85C64"/>
    <w:rsid w:val="00A91AF2"/>
    <w:rsid w:val="00A96C4E"/>
    <w:rsid w:val="00AA0D5D"/>
    <w:rsid w:val="00AA4691"/>
    <w:rsid w:val="00AA7000"/>
    <w:rsid w:val="00AE1CE5"/>
    <w:rsid w:val="00B02EB1"/>
    <w:rsid w:val="00B14BEC"/>
    <w:rsid w:val="00B73449"/>
    <w:rsid w:val="00B74E78"/>
    <w:rsid w:val="00BA00B1"/>
    <w:rsid w:val="00BA2310"/>
    <w:rsid w:val="00BC2C75"/>
    <w:rsid w:val="00BF7D8B"/>
    <w:rsid w:val="00C06DC5"/>
    <w:rsid w:val="00C11A10"/>
    <w:rsid w:val="00C15B91"/>
    <w:rsid w:val="00C241DF"/>
    <w:rsid w:val="00C24611"/>
    <w:rsid w:val="00C2796E"/>
    <w:rsid w:val="00C42AEF"/>
    <w:rsid w:val="00C46D7E"/>
    <w:rsid w:val="00C51946"/>
    <w:rsid w:val="00C5608E"/>
    <w:rsid w:val="00C61C7A"/>
    <w:rsid w:val="00C77C0C"/>
    <w:rsid w:val="00C92D08"/>
    <w:rsid w:val="00C95E3F"/>
    <w:rsid w:val="00CA471F"/>
    <w:rsid w:val="00CA6EBF"/>
    <w:rsid w:val="00CC07D0"/>
    <w:rsid w:val="00CD3899"/>
    <w:rsid w:val="00CF68BE"/>
    <w:rsid w:val="00D06F25"/>
    <w:rsid w:val="00D14A17"/>
    <w:rsid w:val="00D1772B"/>
    <w:rsid w:val="00D41A97"/>
    <w:rsid w:val="00D4292B"/>
    <w:rsid w:val="00D45712"/>
    <w:rsid w:val="00D61616"/>
    <w:rsid w:val="00D6301F"/>
    <w:rsid w:val="00D667CC"/>
    <w:rsid w:val="00D75981"/>
    <w:rsid w:val="00D77512"/>
    <w:rsid w:val="00D80161"/>
    <w:rsid w:val="00D811B9"/>
    <w:rsid w:val="00D83B42"/>
    <w:rsid w:val="00D84C97"/>
    <w:rsid w:val="00DA37FB"/>
    <w:rsid w:val="00DB0CB9"/>
    <w:rsid w:val="00DB23C0"/>
    <w:rsid w:val="00DB743D"/>
    <w:rsid w:val="00DC0585"/>
    <w:rsid w:val="00DC1924"/>
    <w:rsid w:val="00DC1EC1"/>
    <w:rsid w:val="00DC5F2F"/>
    <w:rsid w:val="00DC67B4"/>
    <w:rsid w:val="00DD5989"/>
    <w:rsid w:val="00DF1FDA"/>
    <w:rsid w:val="00E07BE5"/>
    <w:rsid w:val="00E31C23"/>
    <w:rsid w:val="00E45CFF"/>
    <w:rsid w:val="00E54975"/>
    <w:rsid w:val="00EA4548"/>
    <w:rsid w:val="00EA4CB8"/>
    <w:rsid w:val="00EA6B98"/>
    <w:rsid w:val="00EA7B29"/>
    <w:rsid w:val="00EB0FEC"/>
    <w:rsid w:val="00ED135B"/>
    <w:rsid w:val="00ED27D5"/>
    <w:rsid w:val="00EE0EE9"/>
    <w:rsid w:val="00EF1DEC"/>
    <w:rsid w:val="00EF4496"/>
    <w:rsid w:val="00F0097A"/>
    <w:rsid w:val="00F03B22"/>
    <w:rsid w:val="00F1265E"/>
    <w:rsid w:val="00F12EF4"/>
    <w:rsid w:val="00F2372F"/>
    <w:rsid w:val="00F5524A"/>
    <w:rsid w:val="00F81FA1"/>
    <w:rsid w:val="00F86417"/>
    <w:rsid w:val="00FA2CFE"/>
    <w:rsid w:val="00FA7435"/>
    <w:rsid w:val="00FB6F62"/>
    <w:rsid w:val="00FD111F"/>
    <w:rsid w:val="00FD4FFD"/>
    <w:rsid w:val="00FD75BC"/>
    <w:rsid w:val="00FE5C33"/>
    <w:rsid w:val="00FE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2261"/>
    <w:pPr>
      <w:spacing w:after="240"/>
      <w:jc w:val="both"/>
    </w:pPr>
    <w:rPr>
      <w:sz w:val="24"/>
      <w:szCs w:val="24"/>
      <w:lang w:val="en-CA"/>
    </w:rPr>
  </w:style>
  <w:style w:type="paragraph" w:styleId="Heading1">
    <w:name w:val="heading 1"/>
    <w:basedOn w:val="Normal"/>
    <w:next w:val="Normal"/>
    <w:qFormat/>
    <w:rsid w:val="0026711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13F79"/>
    <w:pPr>
      <w:keepNext/>
      <w:spacing w:after="0"/>
      <w:jc w:val="left"/>
      <w:outlineLvl w:val="1"/>
    </w:pPr>
    <w:rPr>
      <w:b/>
      <w:sz w:val="20"/>
      <w:szCs w:val="20"/>
      <w:lang w:val="en-US" w:eastAsia="en-CA"/>
    </w:rPr>
  </w:style>
  <w:style w:type="paragraph" w:styleId="Heading4">
    <w:name w:val="heading 4"/>
    <w:basedOn w:val="Normal"/>
    <w:next w:val="Normal"/>
    <w:qFormat/>
    <w:rsid w:val="00D6301F"/>
    <w:pPr>
      <w:keepNext/>
      <w:spacing w:before="240" w:after="60"/>
      <w:outlineLvl w:val="3"/>
    </w:pPr>
    <w:rPr>
      <w:b/>
      <w:bCs/>
      <w:sz w:val="28"/>
      <w:szCs w:val="28"/>
    </w:rPr>
  </w:style>
  <w:style w:type="paragraph" w:styleId="Heading5">
    <w:name w:val="heading 5"/>
    <w:basedOn w:val="Normal"/>
    <w:next w:val="Normal"/>
    <w:qFormat/>
    <w:rsid w:val="00D6301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Para">
    <w:name w:val="ORPara"/>
    <w:aliases w:val="P"/>
    <w:basedOn w:val="Normal"/>
    <w:rsid w:val="00052261"/>
  </w:style>
  <w:style w:type="paragraph" w:styleId="Header">
    <w:name w:val="header"/>
    <w:basedOn w:val="Normal"/>
    <w:link w:val="HeaderChar"/>
    <w:uiPriority w:val="99"/>
    <w:rsid w:val="00052261"/>
    <w:pPr>
      <w:tabs>
        <w:tab w:val="center" w:pos="4680"/>
        <w:tab w:val="right" w:pos="9360"/>
      </w:tabs>
      <w:spacing w:after="0"/>
      <w:jc w:val="left"/>
    </w:pPr>
    <w:rPr>
      <w:lang w:eastAsia="fr-FR"/>
    </w:rPr>
  </w:style>
  <w:style w:type="character" w:customStyle="1" w:styleId="Prompt">
    <w:name w:val="Prompt"/>
    <w:basedOn w:val="DefaultParagraphFont"/>
    <w:rsid w:val="00052261"/>
    <w:rPr>
      <w:color w:val="auto"/>
    </w:rPr>
  </w:style>
  <w:style w:type="paragraph" w:customStyle="1" w:styleId="SigningLine">
    <w:name w:val="SigningLine"/>
    <w:basedOn w:val="Normal"/>
    <w:rsid w:val="00052261"/>
    <w:pPr>
      <w:spacing w:before="40" w:after="40"/>
      <w:jc w:val="left"/>
    </w:pPr>
  </w:style>
  <w:style w:type="paragraph" w:styleId="Footer">
    <w:name w:val="footer"/>
    <w:basedOn w:val="Normal"/>
    <w:link w:val="FooterChar"/>
    <w:uiPriority w:val="99"/>
    <w:rsid w:val="007E3AF5"/>
    <w:pPr>
      <w:tabs>
        <w:tab w:val="center" w:pos="4320"/>
        <w:tab w:val="right" w:pos="8640"/>
      </w:tabs>
    </w:pPr>
  </w:style>
  <w:style w:type="paragraph" w:styleId="BodyTextIndent3">
    <w:name w:val="Body Text Indent 3"/>
    <w:basedOn w:val="Normal"/>
    <w:rsid w:val="00F5524A"/>
    <w:pPr>
      <w:tabs>
        <w:tab w:val="left" w:pos="-720"/>
        <w:tab w:val="left" w:pos="360"/>
      </w:tabs>
      <w:suppressAutoHyphens/>
      <w:spacing w:after="0"/>
      <w:ind w:left="360" w:hanging="360"/>
    </w:pPr>
    <w:rPr>
      <w:spacing w:val="-3"/>
      <w:sz w:val="22"/>
      <w:szCs w:val="20"/>
      <w:lang w:val="en-US" w:eastAsia="en-CA"/>
    </w:rPr>
  </w:style>
  <w:style w:type="paragraph" w:styleId="BodyText">
    <w:name w:val="Body Text"/>
    <w:basedOn w:val="Normal"/>
    <w:rsid w:val="0094736D"/>
    <w:pPr>
      <w:spacing w:after="120"/>
    </w:pPr>
  </w:style>
  <w:style w:type="character" w:styleId="Hyperlink">
    <w:name w:val="Hyperlink"/>
    <w:basedOn w:val="DefaultParagraphFont"/>
    <w:rsid w:val="002A39DF"/>
    <w:rPr>
      <w:color w:val="0000FF"/>
      <w:u w:val="single"/>
    </w:rPr>
  </w:style>
  <w:style w:type="paragraph" w:styleId="BalloonText">
    <w:name w:val="Balloon Text"/>
    <w:basedOn w:val="Normal"/>
    <w:semiHidden/>
    <w:rsid w:val="00F12EF4"/>
    <w:rPr>
      <w:rFonts w:ascii="Tahoma" w:hAnsi="Tahoma" w:cs="Tahoma"/>
      <w:sz w:val="16"/>
      <w:szCs w:val="16"/>
    </w:rPr>
  </w:style>
  <w:style w:type="paragraph" w:styleId="BodyTextIndent">
    <w:name w:val="Body Text Indent"/>
    <w:basedOn w:val="Normal"/>
    <w:rsid w:val="009E5A79"/>
    <w:pPr>
      <w:spacing w:after="120"/>
      <w:ind w:left="360"/>
    </w:pPr>
  </w:style>
  <w:style w:type="paragraph" w:styleId="DocumentMap">
    <w:name w:val="Document Map"/>
    <w:basedOn w:val="Normal"/>
    <w:semiHidden/>
    <w:rsid w:val="007F42E6"/>
    <w:pPr>
      <w:shd w:val="clear" w:color="auto" w:fill="000080"/>
    </w:pPr>
    <w:rPr>
      <w:rFonts w:ascii="Tahoma" w:hAnsi="Tahoma" w:cs="Tahoma"/>
      <w:sz w:val="20"/>
      <w:szCs w:val="20"/>
    </w:rPr>
  </w:style>
  <w:style w:type="paragraph" w:styleId="BodyText3">
    <w:name w:val="Body Text 3"/>
    <w:basedOn w:val="Normal"/>
    <w:rsid w:val="00D61616"/>
    <w:pPr>
      <w:spacing w:after="120"/>
      <w:jc w:val="left"/>
    </w:pPr>
    <w:rPr>
      <w:sz w:val="16"/>
      <w:szCs w:val="16"/>
      <w:lang w:val="en-US" w:eastAsia="en-CA"/>
    </w:rPr>
  </w:style>
  <w:style w:type="paragraph" w:styleId="Title">
    <w:name w:val="Title"/>
    <w:basedOn w:val="Normal"/>
    <w:qFormat/>
    <w:rsid w:val="00D61616"/>
    <w:pPr>
      <w:spacing w:after="0"/>
      <w:jc w:val="center"/>
    </w:pPr>
    <w:rPr>
      <w:rFonts w:ascii="Arial" w:hAnsi="Arial"/>
      <w:b/>
      <w:sz w:val="20"/>
      <w:szCs w:val="20"/>
      <w:lang w:val="en-US" w:eastAsia="en-CA"/>
    </w:rPr>
  </w:style>
  <w:style w:type="character" w:customStyle="1" w:styleId="FooterChar">
    <w:name w:val="Footer Char"/>
    <w:basedOn w:val="DefaultParagraphFont"/>
    <w:link w:val="Footer"/>
    <w:uiPriority w:val="99"/>
    <w:rsid w:val="007C77D7"/>
    <w:rPr>
      <w:sz w:val="24"/>
      <w:szCs w:val="24"/>
      <w:lang w:val="en-CA"/>
    </w:rPr>
  </w:style>
  <w:style w:type="character" w:styleId="PageNumber">
    <w:name w:val="page number"/>
    <w:basedOn w:val="DefaultParagraphFont"/>
    <w:rsid w:val="007C77D7"/>
  </w:style>
  <w:style w:type="character" w:customStyle="1" w:styleId="HeaderChar">
    <w:name w:val="Header Char"/>
    <w:link w:val="Header"/>
    <w:uiPriority w:val="99"/>
    <w:rsid w:val="00DC67B4"/>
    <w:rPr>
      <w:sz w:val="24"/>
      <w:szCs w:val="24"/>
      <w:lang w:val="en-CA"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2261"/>
    <w:pPr>
      <w:spacing w:after="240"/>
      <w:jc w:val="both"/>
    </w:pPr>
    <w:rPr>
      <w:sz w:val="24"/>
      <w:szCs w:val="24"/>
      <w:lang w:val="en-CA"/>
    </w:rPr>
  </w:style>
  <w:style w:type="paragraph" w:styleId="Heading1">
    <w:name w:val="heading 1"/>
    <w:basedOn w:val="Normal"/>
    <w:next w:val="Normal"/>
    <w:qFormat/>
    <w:rsid w:val="0026711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13F79"/>
    <w:pPr>
      <w:keepNext/>
      <w:spacing w:after="0"/>
      <w:jc w:val="left"/>
      <w:outlineLvl w:val="1"/>
    </w:pPr>
    <w:rPr>
      <w:b/>
      <w:sz w:val="20"/>
      <w:szCs w:val="20"/>
      <w:lang w:val="en-US" w:eastAsia="en-CA"/>
    </w:rPr>
  </w:style>
  <w:style w:type="paragraph" w:styleId="Heading4">
    <w:name w:val="heading 4"/>
    <w:basedOn w:val="Normal"/>
    <w:next w:val="Normal"/>
    <w:qFormat/>
    <w:rsid w:val="00D6301F"/>
    <w:pPr>
      <w:keepNext/>
      <w:spacing w:before="240" w:after="60"/>
      <w:outlineLvl w:val="3"/>
    </w:pPr>
    <w:rPr>
      <w:b/>
      <w:bCs/>
      <w:sz w:val="28"/>
      <w:szCs w:val="28"/>
    </w:rPr>
  </w:style>
  <w:style w:type="paragraph" w:styleId="Heading5">
    <w:name w:val="heading 5"/>
    <w:basedOn w:val="Normal"/>
    <w:next w:val="Normal"/>
    <w:qFormat/>
    <w:rsid w:val="00D6301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Para">
    <w:name w:val="ORPara"/>
    <w:aliases w:val="P"/>
    <w:basedOn w:val="Normal"/>
    <w:rsid w:val="00052261"/>
  </w:style>
  <w:style w:type="paragraph" w:styleId="Header">
    <w:name w:val="header"/>
    <w:basedOn w:val="Normal"/>
    <w:link w:val="HeaderChar"/>
    <w:uiPriority w:val="99"/>
    <w:rsid w:val="00052261"/>
    <w:pPr>
      <w:tabs>
        <w:tab w:val="center" w:pos="4680"/>
        <w:tab w:val="right" w:pos="9360"/>
      </w:tabs>
      <w:spacing w:after="0"/>
      <w:jc w:val="left"/>
    </w:pPr>
    <w:rPr>
      <w:lang w:eastAsia="fr-FR"/>
    </w:rPr>
  </w:style>
  <w:style w:type="character" w:customStyle="1" w:styleId="Prompt">
    <w:name w:val="Prompt"/>
    <w:basedOn w:val="DefaultParagraphFont"/>
    <w:rsid w:val="00052261"/>
    <w:rPr>
      <w:color w:val="auto"/>
    </w:rPr>
  </w:style>
  <w:style w:type="paragraph" w:customStyle="1" w:styleId="SigningLine">
    <w:name w:val="SigningLine"/>
    <w:basedOn w:val="Normal"/>
    <w:rsid w:val="00052261"/>
    <w:pPr>
      <w:spacing w:before="40" w:after="40"/>
      <w:jc w:val="left"/>
    </w:pPr>
  </w:style>
  <w:style w:type="paragraph" w:styleId="Footer">
    <w:name w:val="footer"/>
    <w:basedOn w:val="Normal"/>
    <w:link w:val="FooterChar"/>
    <w:uiPriority w:val="99"/>
    <w:rsid w:val="007E3AF5"/>
    <w:pPr>
      <w:tabs>
        <w:tab w:val="center" w:pos="4320"/>
        <w:tab w:val="right" w:pos="8640"/>
      </w:tabs>
    </w:pPr>
  </w:style>
  <w:style w:type="paragraph" w:styleId="BodyTextIndent3">
    <w:name w:val="Body Text Indent 3"/>
    <w:basedOn w:val="Normal"/>
    <w:rsid w:val="00F5524A"/>
    <w:pPr>
      <w:tabs>
        <w:tab w:val="left" w:pos="-720"/>
        <w:tab w:val="left" w:pos="360"/>
      </w:tabs>
      <w:suppressAutoHyphens/>
      <w:spacing w:after="0"/>
      <w:ind w:left="360" w:hanging="360"/>
    </w:pPr>
    <w:rPr>
      <w:spacing w:val="-3"/>
      <w:sz w:val="22"/>
      <w:szCs w:val="20"/>
      <w:lang w:val="en-US" w:eastAsia="en-CA"/>
    </w:rPr>
  </w:style>
  <w:style w:type="paragraph" w:styleId="BodyText">
    <w:name w:val="Body Text"/>
    <w:basedOn w:val="Normal"/>
    <w:rsid w:val="0094736D"/>
    <w:pPr>
      <w:spacing w:after="120"/>
    </w:pPr>
  </w:style>
  <w:style w:type="character" w:styleId="Hyperlink">
    <w:name w:val="Hyperlink"/>
    <w:basedOn w:val="DefaultParagraphFont"/>
    <w:rsid w:val="002A39DF"/>
    <w:rPr>
      <w:color w:val="0000FF"/>
      <w:u w:val="single"/>
    </w:rPr>
  </w:style>
  <w:style w:type="paragraph" w:styleId="BalloonText">
    <w:name w:val="Balloon Text"/>
    <w:basedOn w:val="Normal"/>
    <w:semiHidden/>
    <w:rsid w:val="00F12EF4"/>
    <w:rPr>
      <w:rFonts w:ascii="Tahoma" w:hAnsi="Tahoma" w:cs="Tahoma"/>
      <w:sz w:val="16"/>
      <w:szCs w:val="16"/>
    </w:rPr>
  </w:style>
  <w:style w:type="paragraph" w:styleId="BodyTextIndent">
    <w:name w:val="Body Text Indent"/>
    <w:basedOn w:val="Normal"/>
    <w:rsid w:val="009E5A79"/>
    <w:pPr>
      <w:spacing w:after="120"/>
      <w:ind w:left="360"/>
    </w:pPr>
  </w:style>
  <w:style w:type="paragraph" w:styleId="DocumentMap">
    <w:name w:val="Document Map"/>
    <w:basedOn w:val="Normal"/>
    <w:semiHidden/>
    <w:rsid w:val="007F42E6"/>
    <w:pPr>
      <w:shd w:val="clear" w:color="auto" w:fill="000080"/>
    </w:pPr>
    <w:rPr>
      <w:rFonts w:ascii="Tahoma" w:hAnsi="Tahoma" w:cs="Tahoma"/>
      <w:sz w:val="20"/>
      <w:szCs w:val="20"/>
    </w:rPr>
  </w:style>
  <w:style w:type="paragraph" w:styleId="BodyText3">
    <w:name w:val="Body Text 3"/>
    <w:basedOn w:val="Normal"/>
    <w:rsid w:val="00D61616"/>
    <w:pPr>
      <w:spacing w:after="120"/>
      <w:jc w:val="left"/>
    </w:pPr>
    <w:rPr>
      <w:sz w:val="16"/>
      <w:szCs w:val="16"/>
      <w:lang w:val="en-US" w:eastAsia="en-CA"/>
    </w:rPr>
  </w:style>
  <w:style w:type="paragraph" w:styleId="Title">
    <w:name w:val="Title"/>
    <w:basedOn w:val="Normal"/>
    <w:qFormat/>
    <w:rsid w:val="00D61616"/>
    <w:pPr>
      <w:spacing w:after="0"/>
      <w:jc w:val="center"/>
    </w:pPr>
    <w:rPr>
      <w:rFonts w:ascii="Arial" w:hAnsi="Arial"/>
      <w:b/>
      <w:sz w:val="20"/>
      <w:szCs w:val="20"/>
      <w:lang w:val="en-US" w:eastAsia="en-CA"/>
    </w:rPr>
  </w:style>
  <w:style w:type="character" w:customStyle="1" w:styleId="FooterChar">
    <w:name w:val="Footer Char"/>
    <w:basedOn w:val="DefaultParagraphFont"/>
    <w:link w:val="Footer"/>
    <w:uiPriority w:val="99"/>
    <w:rsid w:val="007C77D7"/>
    <w:rPr>
      <w:sz w:val="24"/>
      <w:szCs w:val="24"/>
      <w:lang w:val="en-CA"/>
    </w:rPr>
  </w:style>
  <w:style w:type="character" w:styleId="PageNumber">
    <w:name w:val="page number"/>
    <w:basedOn w:val="DefaultParagraphFont"/>
    <w:rsid w:val="007C77D7"/>
  </w:style>
  <w:style w:type="character" w:customStyle="1" w:styleId="HeaderChar">
    <w:name w:val="Header Char"/>
    <w:link w:val="Header"/>
    <w:uiPriority w:val="99"/>
    <w:rsid w:val="00DC67B4"/>
    <w:rPr>
      <w:sz w:val="24"/>
      <w:szCs w:val="24"/>
      <w:lang w:val="en-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hyperlink" Target="mailto:DxGenerationConnections@HydroO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53DF965490FC4AAD772558D4C616D4" ma:contentTypeVersion="1" ma:contentTypeDescription="Create a new document." ma:contentTypeScope="" ma:versionID="d60e21a5fba9b071606dcc9266902c88">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1B32A5-AA8B-4803-A290-067ED842127C}"/>
</file>

<file path=customXml/itemProps2.xml><?xml version="1.0" encoding="utf-8"?>
<ds:datastoreItem xmlns:ds="http://schemas.openxmlformats.org/officeDocument/2006/customXml" ds:itemID="{58E9B2E3-D780-4C22-A2B6-29B122149482}"/>
</file>

<file path=customXml/itemProps3.xml><?xml version="1.0" encoding="utf-8"?>
<ds:datastoreItem xmlns:ds="http://schemas.openxmlformats.org/officeDocument/2006/customXml" ds:itemID="{69255E5E-6FD5-41A7-8845-7EB41D5C140C}"/>
</file>

<file path=docProps/app.xml><?xml version="1.0" encoding="utf-8"?>
<Properties xmlns="http://schemas.openxmlformats.org/officeDocument/2006/extended-properties" xmlns:vt="http://schemas.openxmlformats.org/officeDocument/2006/docPropsVTypes">
  <Template>Normal</Template>
  <TotalTime>6</TotalTime>
  <Pages>12</Pages>
  <Words>4578</Words>
  <Characters>25898</Characters>
  <Application>Microsoft Office Word</Application>
  <DocSecurity>0</DocSecurity>
  <Lines>631</Lines>
  <Paragraphs>236</Paragraphs>
  <ScaleCrop>false</ScaleCrop>
  <HeadingPairs>
    <vt:vector size="2" baseType="variant">
      <vt:variant>
        <vt:lpstr>Title</vt:lpstr>
      </vt:variant>
      <vt:variant>
        <vt:i4>1</vt:i4>
      </vt:variant>
    </vt:vector>
  </HeadingPairs>
  <TitlesOfParts>
    <vt:vector size="1" baseType="lpstr">
      <vt:lpstr>(Study Project Title)</vt:lpstr>
    </vt:vector>
  </TitlesOfParts>
  <Company>Hydro One Inc</Company>
  <LinksUpToDate>false</LinksUpToDate>
  <CharactersWithSpaces>30240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Project Title)</dc:title>
  <dc:creator>Hydro One User</dc:creator>
  <cp:lastModifiedBy>REYNOSO Victor</cp:lastModifiedBy>
  <cp:revision>4</cp:revision>
  <cp:lastPrinted>2009-01-16T19:43:00Z</cp:lastPrinted>
  <dcterms:created xsi:type="dcterms:W3CDTF">2016-04-26T14:51:00Z</dcterms:created>
  <dcterms:modified xsi:type="dcterms:W3CDTF">2016-04-26T15:05:00Z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Hydro One Data Classification">
    <vt:lpwstr>Internal Use (Only Internal information is not for release to the public)</vt:lpwstr>
  </property>
  <property fmtid="{D5CDD505-2E9C-101B-9397-08002B2CF9AE}" pid="4" name="ContentTypeId">
    <vt:lpwstr>0x0101008D53DF965490FC4AAD772558D4C616D4</vt:lpwstr>
  </property>
  <property fmtid="{D5CDD505-2E9C-101B-9397-08002B2CF9AE}" pid="5" name="Order">
    <vt:r8>21200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